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9475" w14:textId="77777777" w:rsidR="00A55DDA" w:rsidRPr="00344BDE" w:rsidRDefault="00A55DDA" w:rsidP="00A55DDA">
      <w:pPr>
        <w:jc w:val="right"/>
        <w:rPr>
          <w:color w:val="000000"/>
          <w:sz w:val="26"/>
          <w:szCs w:val="26"/>
          <w:lang w:val="ro-RO"/>
        </w:rPr>
      </w:pPr>
    </w:p>
    <w:p w14:paraId="39EDBE8D" w14:textId="77777777" w:rsidR="00463842" w:rsidRPr="002D6BDB" w:rsidRDefault="00463842" w:rsidP="00463842">
      <w:pPr>
        <w:jc w:val="center"/>
        <w:rPr>
          <w:b/>
          <w:iCs/>
          <w:sz w:val="26"/>
          <w:szCs w:val="26"/>
          <w:lang w:val="ro-RO"/>
        </w:rPr>
      </w:pPr>
    </w:p>
    <w:p w14:paraId="085C2DF1" w14:textId="22372E08" w:rsidR="00463842" w:rsidRPr="002D6BDB" w:rsidRDefault="00463842" w:rsidP="00463842">
      <w:pPr>
        <w:jc w:val="center"/>
        <w:rPr>
          <w:b/>
          <w:iCs/>
          <w:sz w:val="26"/>
          <w:szCs w:val="26"/>
          <w:lang w:val="ro-RO"/>
        </w:rPr>
      </w:pPr>
      <w:r w:rsidRPr="002D6BDB">
        <w:rPr>
          <w:b/>
          <w:iCs/>
          <w:sz w:val="26"/>
          <w:szCs w:val="26"/>
          <w:lang w:val="ro-RO"/>
        </w:rPr>
        <w:t xml:space="preserve">Ministerul Afacerilor Externe al Republicii Moldova anunță concurs pentru ocuparea </w:t>
      </w:r>
    </w:p>
    <w:p w14:paraId="05218530" w14:textId="58567891" w:rsidR="00463842" w:rsidRPr="002D6BDB" w:rsidRDefault="00463842" w:rsidP="00463842">
      <w:pPr>
        <w:jc w:val="center"/>
        <w:rPr>
          <w:b/>
          <w:iCs/>
          <w:sz w:val="26"/>
          <w:szCs w:val="26"/>
          <w:lang w:val="ro-RO"/>
        </w:rPr>
      </w:pPr>
      <w:r w:rsidRPr="002D6BDB">
        <w:rPr>
          <w:b/>
          <w:iCs/>
          <w:sz w:val="26"/>
          <w:szCs w:val="26"/>
          <w:lang w:val="ro-RO"/>
        </w:rPr>
        <w:t>funcției publice / diplomatice  vacante:</w:t>
      </w:r>
    </w:p>
    <w:p w14:paraId="7EDA65C6" w14:textId="77777777" w:rsidR="006277C5" w:rsidRPr="002D6BDB" w:rsidRDefault="006277C5" w:rsidP="006277C5">
      <w:pPr>
        <w:pStyle w:val="Style5"/>
        <w:widowControl/>
        <w:ind w:right="7776" w:firstLine="0"/>
        <w:rPr>
          <w:rStyle w:val="FontStyle12"/>
          <w:spacing w:val="90"/>
          <w:lang w:val="ro-RO" w:eastAsia="ro-RO"/>
        </w:rPr>
      </w:pPr>
    </w:p>
    <w:p w14:paraId="79B6CF37" w14:textId="72FE5D12" w:rsidR="00867913" w:rsidRPr="002D6BDB" w:rsidRDefault="002C1D8C" w:rsidP="00867913">
      <w:pPr>
        <w:jc w:val="center"/>
        <w:rPr>
          <w:b/>
          <w:sz w:val="26"/>
          <w:szCs w:val="26"/>
          <w:lang w:val="ro-RO"/>
        </w:rPr>
      </w:pPr>
      <w:bookmarkStart w:id="0" w:name="_Hlk169602377"/>
      <w:r w:rsidRPr="002D6BDB">
        <w:rPr>
          <w:b/>
          <w:sz w:val="26"/>
          <w:szCs w:val="26"/>
          <w:lang w:val="ro-RO"/>
        </w:rPr>
        <w:t>Direcția</w:t>
      </w:r>
      <w:r w:rsidR="00867913" w:rsidRPr="002D6BDB">
        <w:rPr>
          <w:b/>
          <w:sz w:val="26"/>
          <w:szCs w:val="26"/>
          <w:lang w:val="ro-RO"/>
        </w:rPr>
        <w:t xml:space="preserve"> </w:t>
      </w:r>
      <w:r w:rsidR="003B055E" w:rsidRPr="002D6BDB">
        <w:rPr>
          <w:b/>
          <w:sz w:val="26"/>
          <w:szCs w:val="26"/>
          <w:lang w:val="ro-RO"/>
        </w:rPr>
        <w:t xml:space="preserve">generală </w:t>
      </w:r>
      <w:r w:rsidR="00921748" w:rsidRPr="002D6BDB">
        <w:rPr>
          <w:b/>
          <w:sz w:val="26"/>
          <w:szCs w:val="26"/>
          <w:lang w:val="ro-RO"/>
        </w:rPr>
        <w:t>management instituțional</w:t>
      </w:r>
    </w:p>
    <w:p w14:paraId="7538674A" w14:textId="5C734F66" w:rsidR="00867913" w:rsidRPr="002D6BDB" w:rsidRDefault="003B055E" w:rsidP="006A768E">
      <w:pPr>
        <w:jc w:val="center"/>
        <w:rPr>
          <w:b/>
          <w:i/>
          <w:sz w:val="26"/>
          <w:szCs w:val="26"/>
          <w:lang w:val="ro-RO"/>
        </w:rPr>
      </w:pPr>
      <w:r w:rsidRPr="002D6BDB">
        <w:rPr>
          <w:b/>
          <w:i/>
          <w:sz w:val="26"/>
          <w:szCs w:val="26"/>
          <w:lang w:val="ro-RO"/>
        </w:rPr>
        <w:t>Direcția tehnologii și securitate informațională</w:t>
      </w:r>
    </w:p>
    <w:bookmarkEnd w:id="0"/>
    <w:p w14:paraId="0FDF7AE5" w14:textId="77777777" w:rsidR="00A55DDA" w:rsidRPr="002D6BDB" w:rsidRDefault="00A55DDA" w:rsidP="00867913">
      <w:pPr>
        <w:jc w:val="center"/>
        <w:rPr>
          <w:b/>
          <w:i/>
          <w:sz w:val="26"/>
          <w:szCs w:val="26"/>
          <w:lang w:val="ro-RO"/>
        </w:rPr>
      </w:pPr>
    </w:p>
    <w:p w14:paraId="0B7A6428" w14:textId="03C3CAFF" w:rsidR="00867913" w:rsidRPr="002D6BDB" w:rsidRDefault="007424E8" w:rsidP="00867913">
      <w:pPr>
        <w:jc w:val="center"/>
        <w:rPr>
          <w:b/>
          <w:bCs/>
          <w:i/>
          <w:sz w:val="26"/>
          <w:szCs w:val="26"/>
          <w:u w:val="single"/>
          <w:lang w:val="ro-RO"/>
        </w:rPr>
      </w:pPr>
      <w:bookmarkStart w:id="1" w:name="_Hlk169602398"/>
      <w:r w:rsidRPr="002D6BDB">
        <w:rPr>
          <w:b/>
          <w:bCs/>
          <w:i/>
          <w:sz w:val="26"/>
          <w:szCs w:val="26"/>
          <w:u w:val="single"/>
          <w:lang w:val="ro-RO"/>
        </w:rPr>
        <w:t xml:space="preserve">Consultant </w:t>
      </w:r>
      <w:r w:rsidR="00867913" w:rsidRPr="002D6BDB">
        <w:rPr>
          <w:b/>
          <w:bCs/>
          <w:i/>
          <w:sz w:val="26"/>
          <w:szCs w:val="26"/>
          <w:u w:val="single"/>
          <w:lang w:val="ro-RO"/>
        </w:rPr>
        <w:t xml:space="preserve">– </w:t>
      </w:r>
      <w:r w:rsidR="00304903" w:rsidRPr="002D6BDB">
        <w:rPr>
          <w:b/>
          <w:bCs/>
          <w:i/>
          <w:sz w:val="26"/>
          <w:szCs w:val="26"/>
          <w:u w:val="single"/>
          <w:lang w:val="ro-RO"/>
        </w:rPr>
        <w:t>2</w:t>
      </w:r>
      <w:r w:rsidR="00867913" w:rsidRPr="002D6BDB">
        <w:rPr>
          <w:b/>
          <w:bCs/>
          <w:i/>
          <w:sz w:val="26"/>
          <w:szCs w:val="26"/>
          <w:u w:val="single"/>
          <w:lang w:val="ro-RO"/>
        </w:rPr>
        <w:t xml:space="preserve"> post</w:t>
      </w:r>
      <w:r w:rsidR="00304903" w:rsidRPr="002D6BDB">
        <w:rPr>
          <w:b/>
          <w:bCs/>
          <w:i/>
          <w:sz w:val="26"/>
          <w:szCs w:val="26"/>
          <w:u w:val="single"/>
          <w:lang w:val="ro-RO"/>
        </w:rPr>
        <w:t>uri</w:t>
      </w:r>
    </w:p>
    <w:bookmarkEnd w:id="1"/>
    <w:p w14:paraId="71611883" w14:textId="77777777" w:rsidR="00867913" w:rsidRPr="002D6BDB" w:rsidRDefault="00867913" w:rsidP="00867913">
      <w:pPr>
        <w:jc w:val="center"/>
        <w:rPr>
          <w:sz w:val="26"/>
          <w:szCs w:val="26"/>
          <w:lang w:val="ro-RO"/>
        </w:rPr>
      </w:pPr>
    </w:p>
    <w:p w14:paraId="34F64C75" w14:textId="77777777" w:rsidR="00891F87" w:rsidRPr="002D6BDB" w:rsidRDefault="00867913" w:rsidP="00A55DDA">
      <w:pPr>
        <w:jc w:val="center"/>
        <w:rPr>
          <w:b/>
          <w:i/>
          <w:sz w:val="26"/>
          <w:szCs w:val="26"/>
          <w:lang w:val="ro-RO"/>
        </w:rPr>
      </w:pPr>
      <w:r w:rsidRPr="002D6BDB">
        <w:rPr>
          <w:b/>
          <w:i/>
          <w:sz w:val="26"/>
          <w:szCs w:val="26"/>
          <w:lang w:val="ro-RO"/>
        </w:rPr>
        <w:t>Sarcinile de bază:</w:t>
      </w:r>
    </w:p>
    <w:p w14:paraId="3740DE9B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Asigurarea suportului tehnic și acordarea asistenței utilizatorilor pentru utilizarea infrastructurii TIC, sistemelor informaționale și serviciilor digitale ale Ministerului Afacerilor Externe.</w:t>
      </w:r>
    </w:p>
    <w:p w14:paraId="4EA8AB76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Administrarea, instalarea, configurarea și mentenanța stațiilor de lucru, echipamentelor periferice, dispozitivelor mobile și altor echipamente TIC aflate în gestiunea ministerului.</w:t>
      </w:r>
    </w:p>
    <w:p w14:paraId="37C6AED3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Administrarea conturilor de utilizator, a identităților digitale și a drepturilor de acces la resursele informaționale, în conformitate cu politicile și procedurile instituționale.</w:t>
      </w:r>
    </w:p>
    <w:p w14:paraId="5C2DB023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Monitorizarea funcționării infrastructurii TIC, a sistemelor informaționale și a serviciilor digitale, precum și participarea la identificarea și soluționarea incidentelor tehnice.</w:t>
      </w:r>
    </w:p>
    <w:p w14:paraId="5FCB2699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Participarea la administrarea infrastructurii de rețea, a serviciilor de comunicații și a altor componente ale infrastructurii TIC, conform atribuțiilor repartizate.</w:t>
      </w:r>
    </w:p>
    <w:p w14:paraId="0F94AD67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Participarea la implementarea, configurarea și mentenanța infrastructurii TIC, sistemelor informaționale și serviciilor digitale ale ministerului.</w:t>
      </w:r>
    </w:p>
    <w:p w14:paraId="55CCF885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Aplicarea măsurilor tehnice și organizatorice privind securitatea cibernetică și participarea la implementarea controalelor prevăzute de Sistemul de Management al Securității Cibernetice (SMSC).</w:t>
      </w:r>
    </w:p>
    <w:p w14:paraId="3366F7AF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Participarea la administrarea activelor TIC, inclusiv evidența echipamentelor, licențelor software și a intervențiilor tehnice efectuate.</w:t>
      </w:r>
    </w:p>
    <w:p w14:paraId="1038C799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Acordarea suportului tehnic pentru infrastructura TIC și serviciile digitale utilizate de misiunile diplomatice și oficiile consulare ale Republicii Moldova, inclusiv prin administrare și asistență la distanță.</w:t>
      </w:r>
    </w:p>
    <w:p w14:paraId="6D4DF5F2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Participarea la implementarea proiectelor de dezvoltare și modernizare a infrastructurii TIC și a serviciilor digitale ale ministerului.</w:t>
      </w:r>
    </w:p>
    <w:p w14:paraId="62E13C0C" w14:textId="77777777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Participarea la elaborarea documentației tehnice, procedurilor operaționale și altor documente specifice domeniului tehnologiilor informației și securității cibernetice.</w:t>
      </w:r>
    </w:p>
    <w:p w14:paraId="4130236D" w14:textId="75C9915E" w:rsidR="00B33488" w:rsidRPr="002D6BDB" w:rsidRDefault="00B33488" w:rsidP="00E147B7">
      <w:pPr>
        <w:pStyle w:val="ListParagraph"/>
        <w:numPr>
          <w:ilvl w:val="0"/>
          <w:numId w:val="7"/>
        </w:numPr>
        <w:tabs>
          <w:tab w:val="left" w:pos="178"/>
        </w:tabs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Îndeplinirea altor atribuții în domeniul tehnologiilor informației și securității cibernetice, în limitele competențelor funcției și conform dispozițiilor conducerii.</w:t>
      </w:r>
    </w:p>
    <w:p w14:paraId="50A65007" w14:textId="77777777" w:rsidR="00891F87" w:rsidRPr="002D6BDB" w:rsidRDefault="00891F87" w:rsidP="00891F87">
      <w:pPr>
        <w:jc w:val="both"/>
        <w:rPr>
          <w:sz w:val="26"/>
          <w:szCs w:val="26"/>
          <w:lang w:val="ro-RO"/>
        </w:rPr>
      </w:pPr>
    </w:p>
    <w:p w14:paraId="6F8196C3" w14:textId="247932D7" w:rsidR="00DD073D" w:rsidRDefault="00891F87" w:rsidP="00B1776F">
      <w:pPr>
        <w:shd w:val="clear" w:color="auto" w:fill="FFFFFF"/>
        <w:spacing w:after="120"/>
        <w:ind w:right="-47"/>
        <w:jc w:val="both"/>
        <w:rPr>
          <w:color w:val="000000" w:themeColor="text1"/>
          <w:sz w:val="26"/>
          <w:szCs w:val="26"/>
          <w:lang w:val="ro-RO"/>
        </w:rPr>
      </w:pPr>
      <w:r w:rsidRPr="002D6BDB">
        <w:rPr>
          <w:b/>
          <w:sz w:val="26"/>
          <w:szCs w:val="26"/>
          <w:lang w:val="ro-RO"/>
        </w:rPr>
        <w:t xml:space="preserve">Salariul </w:t>
      </w:r>
      <w:r w:rsidR="00423353" w:rsidRPr="002D6BDB">
        <w:rPr>
          <w:b/>
          <w:sz w:val="26"/>
          <w:szCs w:val="26"/>
          <w:lang w:val="ro-RO"/>
        </w:rPr>
        <w:t>funcției</w:t>
      </w:r>
      <w:r w:rsidRPr="002D6BDB">
        <w:rPr>
          <w:b/>
          <w:sz w:val="26"/>
          <w:szCs w:val="26"/>
          <w:lang w:val="ro-RO"/>
        </w:rPr>
        <w:t>:</w:t>
      </w:r>
      <w:r w:rsidR="00B1776F" w:rsidRPr="002D6BDB">
        <w:rPr>
          <w:sz w:val="26"/>
          <w:szCs w:val="26"/>
          <w:lang w:val="ro-RO"/>
        </w:rPr>
        <w:t xml:space="preserve"> Conform prevederilor Legii nr. 270/2018 privind sistemul de unitar de salarizare în sectorul bugetar, </w:t>
      </w:r>
      <w:r w:rsidR="00B1776F" w:rsidRPr="002D6BDB">
        <w:rPr>
          <w:color w:val="000000"/>
          <w:sz w:val="26"/>
          <w:szCs w:val="26"/>
          <w:lang w:val="ro-RO"/>
        </w:rPr>
        <w:t xml:space="preserve">cuantumul salariului brut: </w:t>
      </w:r>
      <w:r w:rsidR="001C58C4" w:rsidRPr="002D6BDB">
        <w:rPr>
          <w:color w:val="000000"/>
          <w:sz w:val="26"/>
          <w:szCs w:val="26"/>
          <w:lang w:val="ro-RO"/>
        </w:rPr>
        <w:t xml:space="preserve">de </w:t>
      </w:r>
      <w:r w:rsidR="001C58C4" w:rsidRPr="002D6BDB">
        <w:rPr>
          <w:color w:val="000000" w:themeColor="text1"/>
          <w:sz w:val="26"/>
          <w:szCs w:val="26"/>
          <w:lang w:val="ro-RO"/>
        </w:rPr>
        <w:t xml:space="preserve">la </w:t>
      </w:r>
      <w:r w:rsidR="00B1776F" w:rsidRPr="002D6BDB">
        <w:rPr>
          <w:color w:val="000000" w:themeColor="text1"/>
          <w:sz w:val="26"/>
          <w:szCs w:val="26"/>
          <w:lang w:val="ro-RO"/>
        </w:rPr>
        <w:t>11</w:t>
      </w:r>
      <w:r w:rsidR="002B7DD0" w:rsidRPr="002D6BDB">
        <w:rPr>
          <w:color w:val="000000" w:themeColor="text1"/>
          <w:sz w:val="26"/>
          <w:szCs w:val="26"/>
          <w:lang w:val="ro-RO"/>
        </w:rPr>
        <w:t>4</w:t>
      </w:r>
      <w:r w:rsidR="00E54E99" w:rsidRPr="002D6BDB">
        <w:rPr>
          <w:color w:val="000000" w:themeColor="text1"/>
          <w:sz w:val="26"/>
          <w:szCs w:val="26"/>
          <w:lang w:val="ro-RO"/>
        </w:rPr>
        <w:t>30</w:t>
      </w:r>
      <w:r w:rsidR="00B1776F" w:rsidRPr="002D6BDB">
        <w:rPr>
          <w:color w:val="000000" w:themeColor="text1"/>
          <w:sz w:val="26"/>
          <w:szCs w:val="26"/>
          <w:lang w:val="ro-RO"/>
        </w:rPr>
        <w:t xml:space="preserve"> lei.</w:t>
      </w:r>
    </w:p>
    <w:p w14:paraId="0C3E703A" w14:textId="77777777" w:rsidR="00656BFB" w:rsidRPr="002D6BDB" w:rsidRDefault="00656BFB" w:rsidP="00B1776F">
      <w:pPr>
        <w:shd w:val="clear" w:color="auto" w:fill="FFFFFF"/>
        <w:spacing w:after="120"/>
        <w:ind w:right="-47"/>
        <w:jc w:val="both"/>
        <w:rPr>
          <w:color w:val="000000" w:themeColor="text1"/>
          <w:sz w:val="26"/>
          <w:szCs w:val="26"/>
          <w:lang w:val="ro-RO"/>
        </w:rPr>
      </w:pPr>
    </w:p>
    <w:p w14:paraId="4A784E4D" w14:textId="77777777" w:rsidR="00DD073D" w:rsidRPr="002D6BDB" w:rsidRDefault="00DD073D" w:rsidP="00DD073D">
      <w:pPr>
        <w:jc w:val="center"/>
        <w:rPr>
          <w:b/>
          <w:iCs/>
          <w:sz w:val="26"/>
          <w:szCs w:val="26"/>
          <w:lang w:val="ro-RO"/>
        </w:rPr>
      </w:pPr>
      <w:r w:rsidRPr="002D6BDB">
        <w:rPr>
          <w:b/>
          <w:iCs/>
          <w:sz w:val="26"/>
          <w:szCs w:val="26"/>
          <w:lang w:val="ro-RO"/>
        </w:rPr>
        <w:t>Condițiile de participare la concurs:</w:t>
      </w:r>
    </w:p>
    <w:p w14:paraId="0460B013" w14:textId="77777777" w:rsidR="00DD073D" w:rsidRPr="002D6BDB" w:rsidRDefault="00DD073D" w:rsidP="00DD073D">
      <w:pPr>
        <w:rPr>
          <w:b/>
          <w:iCs/>
          <w:sz w:val="26"/>
          <w:szCs w:val="26"/>
          <w:lang w:val="ro-RO"/>
        </w:rPr>
      </w:pPr>
      <w:r w:rsidRPr="002D6BDB">
        <w:rPr>
          <w:b/>
          <w:iCs/>
          <w:sz w:val="26"/>
          <w:szCs w:val="26"/>
          <w:lang w:val="ro-RO"/>
        </w:rPr>
        <w:t>Condiții de bază:</w:t>
      </w:r>
    </w:p>
    <w:p w14:paraId="0C4F830D" w14:textId="77777777" w:rsidR="00DD073D" w:rsidRPr="002D6BDB" w:rsidRDefault="00DD073D" w:rsidP="00DD073D">
      <w:pPr>
        <w:numPr>
          <w:ilvl w:val="0"/>
          <w:numId w:val="1"/>
        </w:numPr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Cetățenia Republicii Moldova; </w:t>
      </w:r>
    </w:p>
    <w:p w14:paraId="61633B66" w14:textId="42B13079" w:rsidR="00DD073D" w:rsidRPr="002D6BDB" w:rsidRDefault="00DD073D" w:rsidP="00DD073D">
      <w:pPr>
        <w:numPr>
          <w:ilvl w:val="0"/>
          <w:numId w:val="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Cunoașterea limbii române; </w:t>
      </w:r>
    </w:p>
    <w:p w14:paraId="36EAA24E" w14:textId="77777777" w:rsidR="00DD073D" w:rsidRPr="002D6BDB" w:rsidRDefault="00DD073D" w:rsidP="00DD073D">
      <w:pPr>
        <w:numPr>
          <w:ilvl w:val="0"/>
          <w:numId w:val="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Lipsa antecedentelor penale sau altor restricții legale de a ocupa funcții publice.</w:t>
      </w:r>
    </w:p>
    <w:p w14:paraId="6261538A" w14:textId="77777777" w:rsidR="00DD073D" w:rsidRPr="002D6BDB" w:rsidRDefault="00DD073D" w:rsidP="00DD073D">
      <w:pPr>
        <w:jc w:val="both"/>
        <w:rPr>
          <w:sz w:val="26"/>
          <w:szCs w:val="26"/>
          <w:lang w:val="ro-RO"/>
        </w:rPr>
      </w:pPr>
    </w:p>
    <w:p w14:paraId="4ACEC0BB" w14:textId="77777777" w:rsidR="00DD073D" w:rsidRPr="002D6BDB" w:rsidRDefault="00DD073D" w:rsidP="00DD073D">
      <w:pPr>
        <w:rPr>
          <w:b/>
          <w:iCs/>
          <w:sz w:val="26"/>
          <w:szCs w:val="26"/>
          <w:lang w:val="ro-RO"/>
        </w:rPr>
      </w:pPr>
      <w:r w:rsidRPr="002D6BDB">
        <w:rPr>
          <w:b/>
          <w:iCs/>
          <w:sz w:val="26"/>
          <w:szCs w:val="26"/>
          <w:lang w:val="ro-RO"/>
        </w:rPr>
        <w:t>Cerințe specifice:</w:t>
      </w:r>
    </w:p>
    <w:p w14:paraId="138086C6" w14:textId="77777777" w:rsidR="00E30F0A" w:rsidRPr="002D6BDB" w:rsidRDefault="00E30F0A" w:rsidP="00DD073D">
      <w:pPr>
        <w:rPr>
          <w:b/>
          <w:iCs/>
          <w:sz w:val="26"/>
          <w:szCs w:val="26"/>
          <w:lang w:val="ro-RO"/>
        </w:rPr>
      </w:pPr>
    </w:p>
    <w:p w14:paraId="44BF1845" w14:textId="77777777" w:rsidR="00E30F0A" w:rsidRPr="002D6BDB" w:rsidRDefault="00E30F0A" w:rsidP="00E30F0A">
      <w:pPr>
        <w:jc w:val="both"/>
        <w:rPr>
          <w:color w:val="000000"/>
          <w:sz w:val="26"/>
          <w:szCs w:val="26"/>
          <w:lang w:val="ro-RO"/>
        </w:rPr>
      </w:pPr>
      <w:r w:rsidRPr="002D6BDB">
        <w:rPr>
          <w:b/>
          <w:i/>
          <w:sz w:val="26"/>
          <w:szCs w:val="26"/>
          <w:lang w:val="ro-RO"/>
        </w:rPr>
        <w:t xml:space="preserve">Studii: </w:t>
      </w:r>
      <w:r w:rsidRPr="002D6BDB">
        <w:rPr>
          <w:color w:val="000000"/>
          <w:sz w:val="26"/>
          <w:szCs w:val="26"/>
          <w:lang w:val="ro-RO"/>
        </w:rPr>
        <w:t xml:space="preserve">superioare în domeniul tehnologiei informației </w:t>
      </w:r>
      <w:proofErr w:type="spellStart"/>
      <w:r w:rsidRPr="002D6BDB">
        <w:rPr>
          <w:color w:val="000000"/>
          <w:sz w:val="26"/>
          <w:szCs w:val="26"/>
          <w:lang w:val="ro-RO"/>
        </w:rPr>
        <w:t>şi</w:t>
      </w:r>
      <w:proofErr w:type="spellEnd"/>
      <w:r w:rsidRPr="002D6BDB">
        <w:rPr>
          <w:color w:val="000000"/>
          <w:sz w:val="26"/>
          <w:szCs w:val="26"/>
          <w:lang w:val="ro-RO"/>
        </w:rPr>
        <w:t xml:space="preserve"> comunicațiilor. </w:t>
      </w:r>
    </w:p>
    <w:p w14:paraId="7212EDB3" w14:textId="77777777" w:rsidR="00E30F0A" w:rsidRPr="002D6BDB" w:rsidRDefault="00E30F0A" w:rsidP="00E30F0A">
      <w:pPr>
        <w:jc w:val="both"/>
        <w:rPr>
          <w:color w:val="000000"/>
          <w:sz w:val="26"/>
          <w:szCs w:val="26"/>
          <w:lang w:val="ro-RO"/>
        </w:rPr>
      </w:pPr>
      <w:r w:rsidRPr="002D6BDB">
        <w:rPr>
          <w:b/>
          <w:i/>
          <w:sz w:val="26"/>
          <w:szCs w:val="26"/>
          <w:lang w:val="ro-RO"/>
        </w:rPr>
        <w:t xml:space="preserve">Experiență profesională: </w:t>
      </w:r>
      <w:r w:rsidRPr="002D6BDB">
        <w:rPr>
          <w:color w:val="000000"/>
          <w:sz w:val="26"/>
          <w:szCs w:val="26"/>
          <w:lang w:val="ro-RO"/>
        </w:rPr>
        <w:t>1 an de experiență profesională în domeniu.</w:t>
      </w:r>
    </w:p>
    <w:p w14:paraId="5B35D5AD" w14:textId="77777777" w:rsidR="00E30F0A" w:rsidRPr="002D6BDB" w:rsidRDefault="00E30F0A" w:rsidP="00E30F0A">
      <w:pPr>
        <w:rPr>
          <w:b/>
          <w:i/>
          <w:sz w:val="26"/>
          <w:szCs w:val="26"/>
          <w:lang w:val="ro-RO"/>
        </w:rPr>
      </w:pPr>
    </w:p>
    <w:p w14:paraId="78C4997A" w14:textId="0E860453" w:rsidR="00DD073D" w:rsidRPr="002D6BDB" w:rsidRDefault="00E30F0A" w:rsidP="001C1DA6">
      <w:pPr>
        <w:jc w:val="both"/>
        <w:rPr>
          <w:sz w:val="26"/>
          <w:szCs w:val="26"/>
          <w:lang w:val="ro-RO"/>
        </w:rPr>
      </w:pPr>
      <w:r w:rsidRPr="002D6BDB">
        <w:rPr>
          <w:b/>
          <w:i/>
          <w:sz w:val="26"/>
          <w:szCs w:val="26"/>
          <w:lang w:val="ro-RO"/>
        </w:rPr>
        <w:t>Disponibilitate pentru efectuarea deplasărilor de serviciu de scurtă durată.</w:t>
      </w:r>
    </w:p>
    <w:p w14:paraId="70A99221" w14:textId="77777777" w:rsidR="00DD073D" w:rsidRPr="002D6BDB" w:rsidRDefault="00DD073D" w:rsidP="00DD073D">
      <w:pPr>
        <w:jc w:val="both"/>
        <w:rPr>
          <w:b/>
          <w:iCs/>
          <w:sz w:val="26"/>
          <w:szCs w:val="26"/>
          <w:lang w:val="ro-RO"/>
        </w:rPr>
      </w:pPr>
    </w:p>
    <w:p w14:paraId="56F065CE" w14:textId="0EF1E5CA" w:rsidR="00102477" w:rsidRPr="002D6BDB" w:rsidRDefault="00102477" w:rsidP="00102477">
      <w:pPr>
        <w:jc w:val="center"/>
        <w:rPr>
          <w:b/>
          <w:iCs/>
          <w:sz w:val="26"/>
          <w:szCs w:val="26"/>
          <w:lang w:val="ro-RO"/>
        </w:rPr>
      </w:pPr>
      <w:r w:rsidRPr="002D6BDB">
        <w:rPr>
          <w:b/>
          <w:iCs/>
          <w:sz w:val="26"/>
          <w:szCs w:val="26"/>
          <w:lang w:val="ro-RO"/>
        </w:rPr>
        <w:t>Experiență profesională</w:t>
      </w:r>
    </w:p>
    <w:p w14:paraId="328E34D5" w14:textId="77777777" w:rsidR="0072540A" w:rsidRPr="002D6BDB" w:rsidRDefault="0072540A" w:rsidP="003B3BEB">
      <w:pPr>
        <w:tabs>
          <w:tab w:val="left" w:pos="178"/>
        </w:tabs>
        <w:contextualSpacing/>
        <w:jc w:val="both"/>
        <w:rPr>
          <w:color w:val="000000"/>
          <w:sz w:val="26"/>
          <w:szCs w:val="26"/>
          <w:lang w:val="ro-RO"/>
        </w:rPr>
      </w:pPr>
      <w:r w:rsidRPr="002D6BDB">
        <w:rPr>
          <w:color w:val="000000"/>
          <w:sz w:val="26"/>
          <w:szCs w:val="26"/>
          <w:lang w:val="ro-RO"/>
        </w:rPr>
        <w:t>Constituie avantaj experiența în unul sau mai multe dintre următoarele domenii:</w:t>
      </w:r>
    </w:p>
    <w:p w14:paraId="148D9FB4" w14:textId="77777777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Administrarea și mentenanța stațiilor de lucru și a sistemelor de operare Microsoft Windows; </w:t>
      </w:r>
    </w:p>
    <w:p w14:paraId="18348B71" w14:textId="0B472089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Administrarea infrastructurii Microsoft Active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Directory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, Microsoft 365</w:t>
      </w:r>
      <w:r w:rsidR="006F4405"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- </w:t>
      </w:r>
      <w:proofErr w:type="spellStart"/>
      <w:r w:rsidR="006F4405"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Entra</w:t>
      </w:r>
      <w:proofErr w:type="spellEnd"/>
      <w:r w:rsidR="006F4405"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ID</w:t>
      </w: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; </w:t>
      </w:r>
    </w:p>
    <w:p w14:paraId="32D639BB" w14:textId="77777777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Administrarea serverelor și a serviciilor informatice bazate pe Microsoft Windows Server; </w:t>
      </w:r>
    </w:p>
    <w:p w14:paraId="5F717FF1" w14:textId="77777777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Administrarea platformelor de virtualizare (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VMware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Hyper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-V sau echivalent); </w:t>
      </w:r>
    </w:p>
    <w:p w14:paraId="2046258E" w14:textId="42B7E104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Administrarea rețelelor de comunicații (LAN,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Wi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-Fi, VPN) și a echipamentelor de rețea; </w:t>
      </w:r>
    </w:p>
    <w:p w14:paraId="3E1B8CBB" w14:textId="7F656D9E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Administrarea soluțiilor de securitate cibernetică (Firewall, Antivirus, IDS/IPS, MFA etc.); </w:t>
      </w:r>
    </w:p>
    <w:p w14:paraId="41F2BB19" w14:textId="77777777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Oferirea suportului tehnic utilizatorilor și gestionarea incidentelor TIC; </w:t>
      </w:r>
    </w:p>
    <w:p w14:paraId="18008DC5" w14:textId="77777777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Administrarea infrastructurilor informatice găzduite în centre de date sau în medii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cloud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; </w:t>
      </w:r>
    </w:p>
    <w:p w14:paraId="684B7051" w14:textId="77777777" w:rsidR="0072540A" w:rsidRPr="002D6BDB" w:rsidRDefault="0072540A" w:rsidP="0072540A">
      <w:pPr>
        <w:pStyle w:val="ListParagraph"/>
        <w:numPr>
          <w:ilvl w:val="0"/>
          <w:numId w:val="21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Implementarea sau participarea la proiecte de dezvoltare și modernizare a infrastructurii TIC.</w:t>
      </w:r>
    </w:p>
    <w:p w14:paraId="1B18DD0B" w14:textId="77777777" w:rsidR="00102477" w:rsidRPr="002D6BDB" w:rsidRDefault="00102477" w:rsidP="00102477">
      <w:pPr>
        <w:tabs>
          <w:tab w:val="left" w:pos="178"/>
        </w:tabs>
        <w:contextualSpacing/>
        <w:rPr>
          <w:b/>
          <w:iCs/>
          <w:sz w:val="26"/>
          <w:szCs w:val="26"/>
          <w:lang w:val="ro-RO"/>
        </w:rPr>
      </w:pPr>
    </w:p>
    <w:p w14:paraId="46C9C72D" w14:textId="3C68EDA1" w:rsidR="002C1D8C" w:rsidRPr="002D6BDB" w:rsidRDefault="00DD073D" w:rsidP="008B1D1A">
      <w:pPr>
        <w:jc w:val="center"/>
        <w:rPr>
          <w:b/>
          <w:iCs/>
          <w:sz w:val="26"/>
          <w:szCs w:val="26"/>
          <w:lang w:val="ro-RO"/>
        </w:rPr>
      </w:pPr>
      <w:r w:rsidRPr="002D6BDB">
        <w:rPr>
          <w:b/>
          <w:iCs/>
          <w:sz w:val="26"/>
          <w:szCs w:val="26"/>
          <w:lang w:val="ro-RO"/>
        </w:rPr>
        <w:t xml:space="preserve">Cunoștințe: </w:t>
      </w:r>
    </w:p>
    <w:p w14:paraId="6E0CB68B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Cunoștințe solide în domeniul tehnologiilor informației și comunicațiilor (TIC);</w:t>
      </w:r>
    </w:p>
    <w:p w14:paraId="78C3E642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Cunoștințe privind administrarea sistemelor de operare Microsoft Windows (versiuni client și server);</w:t>
      </w:r>
    </w:p>
    <w:p w14:paraId="0E65643F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Cunoștințe privind administrarea serviciilor Microsoft 365 (Exchange Online, Teams, SharePoint,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OneDrive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Intune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Entra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ID sau echivalent);</w:t>
      </w:r>
    </w:p>
    <w:p w14:paraId="62C37883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Cunoștințe privind administrarea serviciilor de director și managementul identităților (Active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Directory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, Group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Policy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, LDAP, autentificare și controlul accesului);</w:t>
      </w:r>
    </w:p>
    <w:p w14:paraId="7FF31932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Cunoștințe privind administrarea platformelor de virtualizare (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VMware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Hyper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-V sau tehnologii similare);</w:t>
      </w:r>
    </w:p>
    <w:p w14:paraId="2C1A8AAD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Cunoștințe privind rețelele de comunicații și protocoalele specifice (TCP/IP, DNS, DHCP, VLAN, VPN, NAT,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Wi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-Fi);</w:t>
      </w:r>
    </w:p>
    <w:p w14:paraId="1146DDE6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Cunoștințe privind administrarea echipamentelor de rețea (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switch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-uri,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routere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, firewall-uri);</w:t>
      </w:r>
    </w:p>
    <w:p w14:paraId="66BB8C3B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Cunoștințe de bază în domeniul securității cibernetice, inclusiv managementul vulnerabilităților, protecția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endpoint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-urilor, controlul accesului și răspunsul la incidente;</w:t>
      </w:r>
    </w:p>
    <w:p w14:paraId="43FF9ECE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Cunoștințe privind administrarea echipamentelor periferice și a serviciilor de imprimare;</w:t>
      </w:r>
    </w:p>
    <w:p w14:paraId="407C29D7" w14:textId="77777777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Cunoștințe privind utilizarea aplicațiilor de monitorizare, administrare la distanță și gestionare a tichetelor de suport constituie avantaj;</w:t>
      </w:r>
    </w:p>
    <w:p w14:paraId="1280F787" w14:textId="765DF13F" w:rsidR="004B699B" w:rsidRPr="002D6BDB" w:rsidRDefault="004B699B" w:rsidP="00651C1E">
      <w:pPr>
        <w:pStyle w:val="ListParagraph"/>
        <w:numPr>
          <w:ilvl w:val="0"/>
          <w:numId w:val="24"/>
        </w:numPr>
        <w:tabs>
          <w:tab w:val="left" w:pos="178"/>
        </w:tabs>
        <w:ind w:left="42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Cunoașterea limbii engleze la nivel suficient pentru utilizarea documentației tehnice.</w:t>
      </w:r>
    </w:p>
    <w:p w14:paraId="4606693D" w14:textId="77777777" w:rsidR="00DD073D" w:rsidRPr="002D6BDB" w:rsidRDefault="00DD073D" w:rsidP="00DD073D">
      <w:pPr>
        <w:ind w:left="360"/>
        <w:jc w:val="both"/>
        <w:rPr>
          <w:sz w:val="26"/>
          <w:szCs w:val="26"/>
          <w:lang w:val="ro-RO"/>
        </w:rPr>
      </w:pPr>
    </w:p>
    <w:p w14:paraId="7F40ADC5" w14:textId="22EE8ACE" w:rsidR="004B699B" w:rsidRPr="002D6BDB" w:rsidRDefault="004B699B" w:rsidP="00651C1E">
      <w:pPr>
        <w:tabs>
          <w:tab w:val="left" w:pos="178"/>
        </w:tabs>
        <w:contextualSpacing/>
        <w:rPr>
          <w:b/>
          <w:iCs/>
          <w:sz w:val="26"/>
          <w:szCs w:val="26"/>
          <w:lang w:val="ro-RO"/>
        </w:rPr>
      </w:pPr>
      <w:r w:rsidRPr="002D6BDB">
        <w:rPr>
          <w:b/>
          <w:i/>
          <w:sz w:val="26"/>
          <w:szCs w:val="26"/>
          <w:lang w:val="ro-RO"/>
        </w:rPr>
        <w:t>Abilități</w:t>
      </w:r>
      <w:r w:rsidRPr="002D6BDB">
        <w:rPr>
          <w:b/>
          <w:iCs/>
          <w:sz w:val="26"/>
          <w:szCs w:val="26"/>
          <w:lang w:val="ro-RO"/>
        </w:rPr>
        <w:t xml:space="preserve"> și competențe: </w:t>
      </w:r>
    </w:p>
    <w:p w14:paraId="6D5DCC6E" w14:textId="77777777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Capacitate de analiză și soluționare a incidentelor tehnice;</w:t>
      </w:r>
    </w:p>
    <w:p w14:paraId="42789ADC" w14:textId="77777777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Capacitate de organizare și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prioritizare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a activităților;</w:t>
      </w:r>
    </w:p>
    <w:p w14:paraId="27D9D05A" w14:textId="77777777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Abilități de comunicare și lucru în echipă;</w:t>
      </w:r>
    </w:p>
    <w:p w14:paraId="6A1ACBC8" w14:textId="77777777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Orientare către utilizator și calitatea serviciilor;</w:t>
      </w:r>
    </w:p>
    <w:p w14:paraId="2108B59D" w14:textId="77777777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Capacitate de învățare continuă și adaptare la tehnologii noi;</w:t>
      </w:r>
    </w:p>
    <w:p w14:paraId="662C0879" w14:textId="77777777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Responsabilitate, integritate și respectarea confidențialității informațiilor;</w:t>
      </w:r>
    </w:p>
    <w:p w14:paraId="424DEBE3" w14:textId="77777777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Capacitatea de a lucra sub presiune și de a gestiona situații urgente;</w:t>
      </w:r>
    </w:p>
    <w:p w14:paraId="500F2EAB" w14:textId="425F4CD0" w:rsidR="00344BDE" w:rsidRPr="002D6BDB" w:rsidRDefault="00344BD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Spirit de inițiativă și orientare spre rezultate.</w:t>
      </w:r>
    </w:p>
    <w:p w14:paraId="03395136" w14:textId="77777777" w:rsidR="00867913" w:rsidRPr="002D6BDB" w:rsidRDefault="00867913" w:rsidP="00867913">
      <w:pPr>
        <w:jc w:val="both"/>
        <w:rPr>
          <w:b/>
          <w:i/>
          <w:sz w:val="26"/>
          <w:szCs w:val="26"/>
          <w:lang w:val="ro-RO"/>
        </w:rPr>
      </w:pPr>
    </w:p>
    <w:p w14:paraId="48ED2BE1" w14:textId="70D3E61D" w:rsidR="00867913" w:rsidRPr="002D6BDB" w:rsidRDefault="00867913" w:rsidP="00867913">
      <w:pPr>
        <w:jc w:val="both"/>
        <w:rPr>
          <w:sz w:val="26"/>
          <w:szCs w:val="26"/>
          <w:lang w:val="ro-RO"/>
        </w:rPr>
      </w:pPr>
      <w:r w:rsidRPr="002D6BDB">
        <w:rPr>
          <w:b/>
          <w:i/>
          <w:sz w:val="26"/>
          <w:szCs w:val="26"/>
          <w:lang w:val="ro-RO"/>
        </w:rPr>
        <w:t xml:space="preserve">Atitudini/Comportamente: </w:t>
      </w:r>
    </w:p>
    <w:p w14:paraId="172313D1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Responsabilitate și profesionalism în exercitarea atribuțiilor de serviciu.</w:t>
      </w:r>
    </w:p>
    <w:p w14:paraId="37BBF94A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Integritate, confidențialitate și respectarea normelor privind protecția informațiilor și securitatea cibernetică.</w:t>
      </w:r>
    </w:p>
    <w:p w14:paraId="415766D9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Orientare către utilizator și preocupare pentru furnizarea unor servicii TIC de calitate.</w:t>
      </w:r>
    </w:p>
    <w:p w14:paraId="511159F0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Spirit de echipă și capacitate de colaborare cu colegii, utilizatorii, furnizorii și alte subdiviziuni ale ministerului.</w:t>
      </w:r>
    </w:p>
    <w:p w14:paraId="21B4347D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Capacitate de analiză, identificare și soluționare eficientă a problemelor tehnice.</w:t>
      </w:r>
    </w:p>
    <w:p w14:paraId="194E7342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Capacitate de organizare și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prioritizare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a activităților, inclusiv în situații cu solicitări multiple.</w:t>
      </w:r>
    </w:p>
    <w:p w14:paraId="71A86844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Adaptabilitate și disponibilitate pentru învățare continuă și dezvoltare profesională.</w:t>
      </w:r>
    </w:p>
    <w:p w14:paraId="64B4E8DE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Inițiativă în identificarea și propunerea soluțiilor de optimizare a infrastructurii TIC și a serviciilor digitale.</w:t>
      </w:r>
    </w:p>
    <w:p w14:paraId="0B5689B5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Capacitate de a lucra eficient în condiții de presiune și de a interveni operativ în situații de incident sau indisponibilitate a serviciilor TIC.</w:t>
      </w:r>
    </w:p>
    <w:p w14:paraId="11ED9E4D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Respectarea procedurilor interne, a standardelor tehnice și a politicilor instituționale.</w:t>
      </w:r>
    </w:p>
    <w:p w14:paraId="63DEB6A1" w14:textId="7777777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Atitudine </w:t>
      </w:r>
      <w:proofErr w:type="spellStart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proactivă</w:t>
      </w:r>
      <w:proofErr w:type="spellEnd"/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în prevenirea incidentelor și în îmbunătățirea continuă a activității.</w:t>
      </w:r>
    </w:p>
    <w:p w14:paraId="36629E5D" w14:textId="72112357" w:rsidR="00651C1E" w:rsidRPr="002D6BDB" w:rsidRDefault="00651C1E" w:rsidP="00651C1E">
      <w:pPr>
        <w:pStyle w:val="ListParagraph"/>
        <w:numPr>
          <w:ilvl w:val="0"/>
          <w:numId w:val="16"/>
        </w:numPr>
        <w:tabs>
          <w:tab w:val="left" w:pos="178"/>
        </w:tabs>
        <w:contextualSpacing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D6BDB">
        <w:rPr>
          <w:rFonts w:ascii="Times New Roman" w:hAnsi="Times New Roman" w:cs="Times New Roman"/>
          <w:color w:val="000000"/>
          <w:sz w:val="26"/>
          <w:szCs w:val="26"/>
          <w:lang w:val="ro-RO"/>
        </w:rPr>
        <w:t>Disponibilitate pentru acordarea suportului tehnic, inclusiv în afara programului normal de lucru, atunci când situațiile operative impun intervenții pentru asigurarea continuității serviciilor TIC.</w:t>
      </w:r>
    </w:p>
    <w:p w14:paraId="4DB93779" w14:textId="77777777" w:rsidR="00867913" w:rsidRPr="002D6BDB" w:rsidRDefault="00867913" w:rsidP="00867913">
      <w:pPr>
        <w:jc w:val="both"/>
        <w:rPr>
          <w:sz w:val="26"/>
          <w:szCs w:val="26"/>
          <w:lang w:val="ro-RO"/>
        </w:rPr>
      </w:pPr>
    </w:p>
    <w:p w14:paraId="7918DB44" w14:textId="4C4EAC17" w:rsidR="00D411BF" w:rsidRPr="002D6BDB" w:rsidRDefault="00D411BF" w:rsidP="00D411BF">
      <w:pPr>
        <w:shd w:val="clear" w:color="auto" w:fill="FFFFFF"/>
        <w:spacing w:line="240" w:lineRule="atLeast"/>
        <w:jc w:val="both"/>
        <w:textAlignment w:val="baseline"/>
        <w:rPr>
          <w:color w:val="000000"/>
          <w:sz w:val="26"/>
          <w:szCs w:val="26"/>
          <w:bdr w:val="none" w:sz="0" w:space="0" w:color="auto" w:frame="1"/>
          <w:lang w:val="ro-RO" w:eastAsia="en-US"/>
        </w:rPr>
      </w:pPr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>Persoanele interesate urmează să depună dosarul prin e-mail (</w:t>
      </w:r>
      <w:r w:rsidR="00C271A6">
        <w:fldChar w:fldCharType="begin"/>
      </w:r>
      <w:r w:rsidR="00C271A6" w:rsidRPr="00E84283">
        <w:rPr>
          <w:lang w:val="it-IT"/>
        </w:rPr>
        <w:instrText>HYPERLINK "mailto:dru@mfa.gov.md"</w:instrText>
      </w:r>
      <w:r w:rsidR="00C271A6">
        <w:fldChar w:fldCharType="separate"/>
      </w:r>
      <w:r w:rsidR="00C271A6" w:rsidRPr="002D6BDB">
        <w:rPr>
          <w:rStyle w:val="Hyperlink"/>
          <w:sz w:val="26"/>
          <w:szCs w:val="26"/>
          <w:lang w:val="ro-RO"/>
        </w:rPr>
        <w:t>dru@mfa.gov.md</w:t>
      </w:r>
      <w:r w:rsidR="00C271A6">
        <w:fldChar w:fldCharType="end"/>
      </w:r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),  prin </w:t>
      </w:r>
      <w:proofErr w:type="spellStart"/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>poştă</w:t>
      </w:r>
      <w:proofErr w:type="spellEnd"/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 </w:t>
      </w:r>
      <w:r w:rsidR="00924D14"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>sau</w:t>
      </w:r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 personal la sediul MAE - </w:t>
      </w:r>
      <w:r w:rsidRPr="002D6BDB">
        <w:rPr>
          <w:sz w:val="26"/>
          <w:szCs w:val="26"/>
          <w:lang w:val="ro-RO" w:eastAsia="en-US"/>
        </w:rPr>
        <w:t xml:space="preserve">str. 31 August 1989, nr. 80, MD 2012, mun. </w:t>
      </w:r>
      <w:proofErr w:type="spellStart"/>
      <w:r w:rsidRPr="002D6BDB">
        <w:rPr>
          <w:sz w:val="26"/>
          <w:szCs w:val="26"/>
          <w:lang w:val="ro-RO" w:eastAsia="en-US"/>
        </w:rPr>
        <w:t>Chişinău</w:t>
      </w:r>
      <w:proofErr w:type="spellEnd"/>
      <w:r w:rsidRPr="002D6BDB">
        <w:rPr>
          <w:color w:val="000000"/>
          <w:sz w:val="26"/>
          <w:szCs w:val="26"/>
          <w:bdr w:val="none" w:sz="0" w:space="0" w:color="auto" w:frame="1"/>
          <w:lang w:val="ro-RO" w:eastAsia="en-US"/>
        </w:rPr>
        <w:t>.</w:t>
      </w:r>
    </w:p>
    <w:p w14:paraId="49A0C021" w14:textId="77777777" w:rsidR="00D411BF" w:rsidRPr="002D6BDB" w:rsidRDefault="00D411BF" w:rsidP="00D411BF">
      <w:pPr>
        <w:shd w:val="clear" w:color="auto" w:fill="FFFFFF"/>
        <w:spacing w:line="240" w:lineRule="atLeast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</w:pPr>
    </w:p>
    <w:p w14:paraId="36F798B7" w14:textId="77777777" w:rsidR="00D411BF" w:rsidRPr="002D6BDB" w:rsidRDefault="00D411BF" w:rsidP="00D411BF">
      <w:pPr>
        <w:shd w:val="clear" w:color="auto" w:fill="FFFFFF"/>
        <w:spacing w:line="240" w:lineRule="atLeast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</w:pPr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Dosarul de concurs va conține </w:t>
      </w:r>
      <w:r w:rsidRPr="002D6BDB">
        <w:rPr>
          <w:b/>
          <w:bCs/>
          <w:color w:val="000000"/>
          <w:sz w:val="26"/>
          <w:szCs w:val="26"/>
          <w:u w:val="single"/>
          <w:bdr w:val="none" w:sz="0" w:space="0" w:color="auto" w:frame="1"/>
          <w:lang w:val="ro-RO" w:eastAsia="en-US"/>
        </w:rPr>
        <w:t>următoarele:</w:t>
      </w:r>
    </w:p>
    <w:p w14:paraId="53AA7F71" w14:textId="0A9FF716" w:rsidR="00D411BF" w:rsidRPr="002D6BDB" w:rsidRDefault="00D411BF" w:rsidP="00D411BF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formularul de participare  (se anexează la prezentul </w:t>
      </w:r>
      <w:r w:rsidR="00F24F7D" w:rsidRPr="002D6BDB">
        <w:rPr>
          <w:sz w:val="26"/>
          <w:szCs w:val="26"/>
          <w:lang w:val="ro-RO"/>
        </w:rPr>
        <w:t>anunț</w:t>
      </w:r>
      <w:r w:rsidRPr="002D6BDB">
        <w:rPr>
          <w:sz w:val="26"/>
          <w:szCs w:val="26"/>
          <w:lang w:val="ro-RO"/>
        </w:rPr>
        <w:t>);</w:t>
      </w:r>
    </w:p>
    <w:p w14:paraId="4EE7FF85" w14:textId="77777777" w:rsidR="00D411BF" w:rsidRPr="002D6BDB" w:rsidRDefault="00D411BF" w:rsidP="00D411BF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* copia buletinului de identitate;</w:t>
      </w:r>
    </w:p>
    <w:p w14:paraId="3542799E" w14:textId="005D27D3" w:rsidR="00D411BF" w:rsidRPr="002D6BDB" w:rsidRDefault="00D411BF" w:rsidP="00D411BF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* copiile diplomelor de studii </w:t>
      </w:r>
      <w:proofErr w:type="spellStart"/>
      <w:r w:rsidRPr="002D6BDB">
        <w:rPr>
          <w:sz w:val="26"/>
          <w:szCs w:val="26"/>
          <w:lang w:val="ro-RO"/>
        </w:rPr>
        <w:t>şi</w:t>
      </w:r>
      <w:proofErr w:type="spellEnd"/>
      <w:r w:rsidRPr="002D6BDB">
        <w:rPr>
          <w:sz w:val="26"/>
          <w:szCs w:val="26"/>
          <w:lang w:val="ro-RO"/>
        </w:rPr>
        <w:t xml:space="preserve"> ale certificatelor de absolvire a cursurilor de </w:t>
      </w:r>
      <w:r w:rsidR="00F24F7D" w:rsidRPr="002D6BDB">
        <w:rPr>
          <w:sz w:val="26"/>
          <w:szCs w:val="26"/>
          <w:lang w:val="ro-RO"/>
        </w:rPr>
        <w:t>perfecționare</w:t>
      </w:r>
      <w:r w:rsidRPr="002D6BDB">
        <w:rPr>
          <w:sz w:val="26"/>
          <w:szCs w:val="26"/>
          <w:lang w:val="ro-RO"/>
        </w:rPr>
        <w:t xml:space="preserve"> profesională </w:t>
      </w:r>
      <w:proofErr w:type="spellStart"/>
      <w:r w:rsidRPr="002D6BDB">
        <w:rPr>
          <w:sz w:val="26"/>
          <w:szCs w:val="26"/>
          <w:lang w:val="ro-RO"/>
        </w:rPr>
        <w:t>şi</w:t>
      </w:r>
      <w:proofErr w:type="spellEnd"/>
      <w:r w:rsidRPr="002D6BDB">
        <w:rPr>
          <w:sz w:val="26"/>
          <w:szCs w:val="26"/>
          <w:lang w:val="ro-RO"/>
        </w:rPr>
        <w:t>/sau de specializare;</w:t>
      </w:r>
    </w:p>
    <w:p w14:paraId="5240763E" w14:textId="77777777" w:rsidR="00D411BF" w:rsidRPr="002D6BDB" w:rsidRDefault="00D411BF" w:rsidP="00D411BF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certificatul medical (</w:t>
      </w:r>
      <w:r w:rsidRPr="002D6BDB">
        <w:rPr>
          <w:sz w:val="26"/>
          <w:szCs w:val="26"/>
          <w:u w:val="single"/>
          <w:lang w:val="ro-RO"/>
        </w:rPr>
        <w:t>forma 086-2/e);</w:t>
      </w:r>
    </w:p>
    <w:p w14:paraId="0E050C2E" w14:textId="35887533" w:rsidR="00D411BF" w:rsidRPr="002D6BDB" w:rsidRDefault="00D411BF" w:rsidP="00D411BF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cazierul judiciar, care poate fi înlocuit cu </w:t>
      </w:r>
      <w:r w:rsidR="00F24F7D" w:rsidRPr="002D6BDB">
        <w:rPr>
          <w:sz w:val="26"/>
          <w:szCs w:val="26"/>
          <w:u w:val="single"/>
          <w:lang w:val="ro-RO"/>
        </w:rPr>
        <w:t>declarația</w:t>
      </w:r>
      <w:r w:rsidRPr="002D6BDB">
        <w:rPr>
          <w:sz w:val="26"/>
          <w:szCs w:val="26"/>
          <w:u w:val="single"/>
          <w:lang w:val="ro-RO"/>
        </w:rPr>
        <w:t xml:space="preserve"> pe proprie răspundere</w:t>
      </w:r>
      <w:r w:rsidRPr="002D6BDB">
        <w:rPr>
          <w:sz w:val="26"/>
          <w:szCs w:val="26"/>
          <w:lang w:val="ro-RO"/>
        </w:rPr>
        <w:t xml:space="preserve">. În acest caz, candidatul are </w:t>
      </w:r>
      <w:r w:rsidR="00F24F7D" w:rsidRPr="002D6BDB">
        <w:rPr>
          <w:sz w:val="26"/>
          <w:szCs w:val="26"/>
          <w:lang w:val="ro-RO"/>
        </w:rPr>
        <w:t>obligația</w:t>
      </w:r>
      <w:r w:rsidRPr="002D6BDB">
        <w:rPr>
          <w:sz w:val="26"/>
          <w:szCs w:val="26"/>
          <w:lang w:val="ro-RO"/>
        </w:rPr>
        <w:t xml:space="preserve"> să completeze dosarul de concurs cu originalul documentului în termen maximum de 10 zile calendaristice de la data la care a fost declarat învingător sub, sub </w:t>
      </w:r>
      <w:r w:rsidR="00F24F7D" w:rsidRPr="002D6BDB">
        <w:rPr>
          <w:sz w:val="26"/>
          <w:szCs w:val="26"/>
          <w:lang w:val="ro-RO"/>
        </w:rPr>
        <w:t>sancțiunea</w:t>
      </w:r>
      <w:r w:rsidRPr="002D6BDB">
        <w:rPr>
          <w:sz w:val="26"/>
          <w:szCs w:val="26"/>
          <w:lang w:val="ro-RO"/>
        </w:rPr>
        <w:t xml:space="preserve"> neemiterii actului administrativ de numire;</w:t>
      </w:r>
    </w:p>
    <w:p w14:paraId="72B10A83" w14:textId="77777777" w:rsidR="00D411BF" w:rsidRPr="002D6BDB" w:rsidRDefault="00D411BF" w:rsidP="00D411BF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CV-ul candidatului;</w:t>
      </w:r>
    </w:p>
    <w:p w14:paraId="0CED4093" w14:textId="77777777" w:rsidR="00D411BF" w:rsidRPr="002D6BDB" w:rsidRDefault="00D411BF" w:rsidP="00D411BF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Acordul cu privire la prelucrarea datelor cu caracter personal (se anexează la prezentul anunț).</w:t>
      </w:r>
    </w:p>
    <w:p w14:paraId="04D2F9FC" w14:textId="77777777" w:rsidR="00D411BF" w:rsidRPr="002D6BDB" w:rsidRDefault="00D411BF" w:rsidP="00D411BF">
      <w:pPr>
        <w:ind w:left="360"/>
        <w:jc w:val="both"/>
        <w:rPr>
          <w:sz w:val="26"/>
          <w:szCs w:val="26"/>
          <w:lang w:val="ro-RO"/>
        </w:rPr>
      </w:pPr>
    </w:p>
    <w:p w14:paraId="2CCCDCF7" w14:textId="7DCC5705" w:rsidR="00D411BF" w:rsidRPr="002D6BDB" w:rsidRDefault="00D411BF" w:rsidP="00D411BF">
      <w:pPr>
        <w:ind w:left="360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* </w:t>
      </w:r>
      <w:r w:rsidRPr="002D6BDB">
        <w:rPr>
          <w:b/>
          <w:i/>
          <w:sz w:val="26"/>
          <w:szCs w:val="26"/>
          <w:u w:val="single"/>
          <w:lang w:val="ro-RO"/>
        </w:rPr>
        <w:t>Copiile documentelor se prezintă împreună cu documentele originale</w:t>
      </w:r>
      <w:r w:rsidRPr="002D6BDB">
        <w:rPr>
          <w:i/>
          <w:sz w:val="26"/>
          <w:szCs w:val="26"/>
          <w:u w:val="single"/>
          <w:lang w:val="ro-RO"/>
        </w:rPr>
        <w:t xml:space="preserve"> </w:t>
      </w:r>
      <w:r w:rsidRPr="002D6BDB">
        <w:rPr>
          <w:i/>
          <w:sz w:val="26"/>
          <w:szCs w:val="26"/>
          <w:lang w:val="ro-RO"/>
        </w:rPr>
        <w:t>pentru a verifica veridicitatea lor</w:t>
      </w:r>
      <w:r w:rsidRPr="002D6BDB">
        <w:rPr>
          <w:b/>
          <w:i/>
          <w:sz w:val="26"/>
          <w:szCs w:val="26"/>
          <w:lang w:val="ro-RO"/>
        </w:rPr>
        <w:t xml:space="preserve"> </w:t>
      </w:r>
      <w:r w:rsidRPr="002D6BDB">
        <w:rPr>
          <w:i/>
          <w:sz w:val="26"/>
          <w:szCs w:val="26"/>
          <w:lang w:val="ro-RO"/>
        </w:rPr>
        <w:t>sau</w:t>
      </w:r>
      <w:r w:rsidRPr="002D6BDB">
        <w:rPr>
          <w:b/>
          <w:i/>
          <w:sz w:val="26"/>
          <w:szCs w:val="26"/>
          <w:lang w:val="ro-RO"/>
        </w:rPr>
        <w:t xml:space="preserve"> </w:t>
      </w:r>
      <w:r w:rsidRPr="002D6BDB">
        <w:rPr>
          <w:bCs/>
          <w:i/>
          <w:sz w:val="26"/>
          <w:szCs w:val="26"/>
          <w:lang w:val="ro-RO"/>
        </w:rPr>
        <w:t>pot fi autentificate</w:t>
      </w:r>
      <w:r w:rsidRPr="002D6BDB">
        <w:rPr>
          <w:i/>
          <w:sz w:val="26"/>
          <w:szCs w:val="26"/>
          <w:lang w:val="ro-RO"/>
        </w:rPr>
        <w:t xml:space="preserve"> la notar. În </w:t>
      </w:r>
      <w:r w:rsidR="00F24F7D" w:rsidRPr="002D6BDB">
        <w:rPr>
          <w:i/>
          <w:sz w:val="26"/>
          <w:szCs w:val="26"/>
          <w:lang w:val="ro-RO"/>
        </w:rPr>
        <w:t>situația</w:t>
      </w:r>
      <w:r w:rsidRPr="002D6BDB">
        <w:rPr>
          <w:i/>
          <w:sz w:val="26"/>
          <w:szCs w:val="26"/>
          <w:lang w:val="ro-RO"/>
        </w:rPr>
        <w:t xml:space="preserve"> în care dosarul de concurs se depune prin </w:t>
      </w:r>
      <w:r w:rsidR="00F24F7D" w:rsidRPr="002D6BDB">
        <w:rPr>
          <w:i/>
          <w:sz w:val="26"/>
          <w:szCs w:val="26"/>
          <w:lang w:val="ro-RO"/>
        </w:rPr>
        <w:t>poștă</w:t>
      </w:r>
      <w:r w:rsidRPr="002D6BDB">
        <w:rPr>
          <w:i/>
          <w:sz w:val="26"/>
          <w:szCs w:val="26"/>
          <w:lang w:val="ro-RO"/>
        </w:rPr>
        <w:t>, documente în original se vor prezenta</w:t>
      </w:r>
      <w:r w:rsidRPr="002D6BDB">
        <w:rPr>
          <w:i/>
          <w:color w:val="FF0000"/>
          <w:sz w:val="26"/>
          <w:szCs w:val="26"/>
          <w:lang w:val="ro-RO"/>
        </w:rPr>
        <w:t xml:space="preserve"> </w:t>
      </w:r>
      <w:r w:rsidRPr="002D6BDB">
        <w:rPr>
          <w:i/>
          <w:sz w:val="26"/>
          <w:szCs w:val="26"/>
          <w:lang w:val="ro-RO"/>
        </w:rPr>
        <w:t xml:space="preserve">la data </w:t>
      </w:r>
      <w:r w:rsidR="00F24F7D" w:rsidRPr="002D6BDB">
        <w:rPr>
          <w:i/>
          <w:sz w:val="26"/>
          <w:szCs w:val="26"/>
          <w:lang w:val="ro-RO"/>
        </w:rPr>
        <w:t>desfășurării</w:t>
      </w:r>
      <w:r w:rsidRPr="002D6BDB">
        <w:rPr>
          <w:i/>
          <w:sz w:val="26"/>
          <w:szCs w:val="26"/>
          <w:lang w:val="ro-RO"/>
        </w:rPr>
        <w:t xml:space="preserve"> probei scrise a concursului (candidatul se prezintă cu 30 min înainte de ora </w:t>
      </w:r>
      <w:r w:rsidR="00F24F7D" w:rsidRPr="002D6BDB">
        <w:rPr>
          <w:i/>
          <w:sz w:val="26"/>
          <w:szCs w:val="26"/>
          <w:lang w:val="ro-RO"/>
        </w:rPr>
        <w:t>anunțată</w:t>
      </w:r>
      <w:r w:rsidRPr="002D6BDB">
        <w:rPr>
          <w:i/>
          <w:sz w:val="26"/>
          <w:szCs w:val="26"/>
          <w:lang w:val="ro-RO"/>
        </w:rPr>
        <w:t xml:space="preserve">), sub </w:t>
      </w:r>
      <w:r w:rsidR="00F24F7D" w:rsidRPr="002D6BDB">
        <w:rPr>
          <w:i/>
          <w:sz w:val="26"/>
          <w:szCs w:val="26"/>
          <w:lang w:val="ro-RO"/>
        </w:rPr>
        <w:t>sancțiunea</w:t>
      </w:r>
      <w:r w:rsidRPr="002D6BDB">
        <w:rPr>
          <w:i/>
          <w:sz w:val="26"/>
          <w:szCs w:val="26"/>
          <w:lang w:val="ro-RO"/>
        </w:rPr>
        <w:t xml:space="preserve"> respingerii dosarului de concurs</w:t>
      </w:r>
      <w:r w:rsidRPr="002D6BDB">
        <w:rPr>
          <w:sz w:val="26"/>
          <w:szCs w:val="26"/>
          <w:lang w:val="ro-RO"/>
        </w:rPr>
        <w:t xml:space="preserve">. </w:t>
      </w:r>
    </w:p>
    <w:p w14:paraId="79367B86" w14:textId="77777777" w:rsidR="00C02824" w:rsidRPr="002D6BDB" w:rsidRDefault="00C02824" w:rsidP="00D411BF">
      <w:pPr>
        <w:ind w:left="360"/>
        <w:jc w:val="both"/>
        <w:rPr>
          <w:sz w:val="26"/>
          <w:szCs w:val="26"/>
          <w:lang w:val="ro-RO"/>
        </w:rPr>
      </w:pPr>
    </w:p>
    <w:p w14:paraId="4A45ADD9" w14:textId="77777777" w:rsidR="00D411BF" w:rsidRPr="002D6BDB" w:rsidRDefault="00D411BF" w:rsidP="00D411BF">
      <w:pPr>
        <w:shd w:val="clear" w:color="auto" w:fill="FFFFFF"/>
        <w:spacing w:before="173" w:after="173" w:line="240" w:lineRule="atLeast"/>
        <w:jc w:val="both"/>
        <w:textAlignment w:val="baseline"/>
        <w:rPr>
          <w:b/>
          <w:color w:val="000000"/>
          <w:sz w:val="26"/>
          <w:szCs w:val="26"/>
          <w:lang w:val="ro-RO" w:eastAsia="en-US"/>
        </w:rPr>
      </w:pPr>
      <w:r w:rsidRPr="002D6BDB">
        <w:rPr>
          <w:b/>
          <w:color w:val="000000"/>
          <w:sz w:val="26"/>
          <w:szCs w:val="26"/>
          <w:lang w:val="ro-RO" w:eastAsia="en-US"/>
        </w:rPr>
        <w:t xml:space="preserve">Termenul limită de depunere a dosarului pentru participare la concurs: </w:t>
      </w:r>
    </w:p>
    <w:p w14:paraId="6E2B278F" w14:textId="007DB961" w:rsidR="00D411BF" w:rsidRPr="002D6BDB" w:rsidRDefault="00D411BF" w:rsidP="00D411BF">
      <w:pPr>
        <w:shd w:val="clear" w:color="auto" w:fill="FFFFFF"/>
        <w:spacing w:before="173" w:after="173" w:line="240" w:lineRule="atLeast"/>
        <w:jc w:val="both"/>
        <w:textAlignment w:val="baseline"/>
        <w:rPr>
          <w:b/>
          <w:color w:val="C00000"/>
          <w:sz w:val="26"/>
          <w:szCs w:val="26"/>
          <w:u w:val="single"/>
          <w:lang w:val="ro-RO" w:eastAsia="en-US"/>
        </w:rPr>
      </w:pPr>
      <w:r w:rsidRPr="002D6BDB">
        <w:rPr>
          <w:b/>
          <w:color w:val="C00000"/>
          <w:sz w:val="26"/>
          <w:szCs w:val="26"/>
          <w:u w:val="single"/>
          <w:lang w:val="ro-RO" w:eastAsia="en-US"/>
        </w:rPr>
        <w:t xml:space="preserve"> </w:t>
      </w:r>
      <w:r w:rsidR="002D6BDB">
        <w:rPr>
          <w:b/>
          <w:color w:val="C00000"/>
          <w:sz w:val="26"/>
          <w:szCs w:val="26"/>
          <w:u w:val="single"/>
          <w:lang w:val="ro-RO" w:eastAsia="en-US"/>
        </w:rPr>
        <w:t>3</w:t>
      </w:r>
      <w:r w:rsidR="00C347EC" w:rsidRPr="002D6BDB">
        <w:rPr>
          <w:b/>
          <w:color w:val="C00000"/>
          <w:sz w:val="26"/>
          <w:szCs w:val="26"/>
          <w:u w:val="single"/>
          <w:lang w:val="ro-RO" w:eastAsia="en-US"/>
        </w:rPr>
        <w:t>0</w:t>
      </w:r>
      <w:r w:rsidR="00CC30BF" w:rsidRPr="002D6BDB">
        <w:rPr>
          <w:b/>
          <w:color w:val="C00000"/>
          <w:sz w:val="26"/>
          <w:szCs w:val="26"/>
          <w:u w:val="single"/>
          <w:lang w:val="ro-RO" w:eastAsia="en-US"/>
        </w:rPr>
        <w:t xml:space="preserve"> </w:t>
      </w:r>
      <w:r w:rsidR="002501F9" w:rsidRPr="002D6BDB">
        <w:rPr>
          <w:b/>
          <w:color w:val="C00000"/>
          <w:sz w:val="26"/>
          <w:szCs w:val="26"/>
          <w:u w:val="single"/>
          <w:lang w:val="ro-RO" w:eastAsia="en-US"/>
        </w:rPr>
        <w:t>august</w:t>
      </w:r>
      <w:r w:rsidRPr="002D6BDB">
        <w:rPr>
          <w:b/>
          <w:color w:val="C00000"/>
          <w:sz w:val="26"/>
          <w:szCs w:val="26"/>
          <w:u w:val="single"/>
          <w:lang w:val="ro-RO" w:eastAsia="en-US"/>
        </w:rPr>
        <w:t xml:space="preserve"> 202</w:t>
      </w:r>
      <w:r w:rsidR="002501F9" w:rsidRPr="002D6BDB">
        <w:rPr>
          <w:b/>
          <w:color w:val="C00000"/>
          <w:sz w:val="26"/>
          <w:szCs w:val="26"/>
          <w:u w:val="single"/>
          <w:lang w:val="ro-RO" w:eastAsia="en-US"/>
        </w:rPr>
        <w:t>6</w:t>
      </w:r>
      <w:r w:rsidRPr="002D6BDB">
        <w:rPr>
          <w:b/>
          <w:color w:val="C00000"/>
          <w:sz w:val="26"/>
          <w:szCs w:val="26"/>
          <w:u w:val="single"/>
          <w:lang w:val="ro-RO" w:eastAsia="en-US"/>
        </w:rPr>
        <w:t xml:space="preserve">, </w:t>
      </w:r>
      <w:r w:rsidR="00C271A6" w:rsidRPr="002D6BDB">
        <w:rPr>
          <w:b/>
          <w:color w:val="C00000"/>
          <w:sz w:val="26"/>
          <w:szCs w:val="26"/>
          <w:u w:val="single"/>
          <w:lang w:val="ro-RO" w:eastAsia="en-US"/>
        </w:rPr>
        <w:t xml:space="preserve">inclusiv </w:t>
      </w:r>
      <w:r w:rsidRPr="002D6BDB">
        <w:rPr>
          <w:b/>
          <w:color w:val="C00000"/>
          <w:sz w:val="26"/>
          <w:szCs w:val="26"/>
          <w:u w:val="single"/>
          <w:lang w:val="ro-RO" w:eastAsia="en-US"/>
        </w:rPr>
        <w:t>ora 16:</w:t>
      </w:r>
      <w:r w:rsidR="002D6BDB">
        <w:rPr>
          <w:b/>
          <w:color w:val="C00000"/>
          <w:sz w:val="26"/>
          <w:szCs w:val="26"/>
          <w:u w:val="single"/>
          <w:lang w:val="ro-RO" w:eastAsia="en-US"/>
        </w:rPr>
        <w:t>0</w:t>
      </w:r>
      <w:r w:rsidRPr="002D6BDB">
        <w:rPr>
          <w:b/>
          <w:color w:val="C00000"/>
          <w:sz w:val="26"/>
          <w:szCs w:val="26"/>
          <w:u w:val="single"/>
          <w:lang w:val="ro-RO" w:eastAsia="en-US"/>
        </w:rPr>
        <w:t>0.</w:t>
      </w:r>
    </w:p>
    <w:p w14:paraId="08998EF7" w14:textId="1377D479" w:rsidR="00D411BF" w:rsidRPr="002D6BDB" w:rsidRDefault="00D411BF" w:rsidP="00D411BF">
      <w:pPr>
        <w:jc w:val="both"/>
        <w:rPr>
          <w:bCs/>
          <w:sz w:val="26"/>
          <w:szCs w:val="26"/>
          <w:lang w:val="ro-RO"/>
        </w:rPr>
      </w:pPr>
      <w:r w:rsidRPr="002D6BDB">
        <w:rPr>
          <w:b/>
          <w:bCs/>
          <w:sz w:val="26"/>
          <w:szCs w:val="26"/>
          <w:lang w:val="ro-RO"/>
        </w:rPr>
        <w:lastRenderedPageBreak/>
        <w:t>Contacte:</w:t>
      </w:r>
      <w:r w:rsidRPr="002D6BDB">
        <w:rPr>
          <w:sz w:val="26"/>
          <w:szCs w:val="26"/>
          <w:lang w:val="ro-RO"/>
        </w:rPr>
        <w:t xml:space="preserve"> </w:t>
      </w:r>
      <w:r w:rsidR="006A768E" w:rsidRPr="002D6BDB">
        <w:rPr>
          <w:sz w:val="26"/>
          <w:szCs w:val="26"/>
          <w:lang w:val="ro-RO"/>
        </w:rPr>
        <w:t>Direcția</w:t>
      </w:r>
      <w:r w:rsidRPr="002D6BDB">
        <w:rPr>
          <w:bCs/>
          <w:sz w:val="26"/>
          <w:szCs w:val="26"/>
          <w:lang w:val="ro-RO"/>
        </w:rPr>
        <w:t xml:space="preserve"> resurse umane, tel. 022</w:t>
      </w:r>
      <w:r w:rsidRPr="002D6BDB">
        <w:rPr>
          <w:bCs/>
          <w:i/>
          <w:iCs/>
          <w:sz w:val="26"/>
          <w:szCs w:val="26"/>
          <w:lang w:val="ro-RO"/>
        </w:rPr>
        <w:t xml:space="preserve"> </w:t>
      </w:r>
      <w:r w:rsidRPr="002D6BDB">
        <w:rPr>
          <w:bCs/>
          <w:sz w:val="26"/>
          <w:szCs w:val="26"/>
          <w:lang w:val="ro-RO"/>
        </w:rPr>
        <w:t xml:space="preserve">578281, e-mail </w:t>
      </w:r>
      <w:r w:rsidR="00C271A6">
        <w:fldChar w:fldCharType="begin"/>
      </w:r>
      <w:r w:rsidR="00C271A6" w:rsidRPr="00E84283">
        <w:rPr>
          <w:lang w:val="ro-RO"/>
        </w:rPr>
        <w:instrText>HYPERLINK "mailto:dru@mfa.gov.md"</w:instrText>
      </w:r>
      <w:r w:rsidR="00C271A6">
        <w:fldChar w:fldCharType="separate"/>
      </w:r>
      <w:r w:rsidR="00C271A6" w:rsidRPr="002D6BDB">
        <w:rPr>
          <w:rStyle w:val="Hyperlink"/>
          <w:bCs/>
          <w:sz w:val="26"/>
          <w:szCs w:val="26"/>
          <w:lang w:val="ro-RO"/>
        </w:rPr>
        <w:t>dru@mfa.gov.md</w:t>
      </w:r>
      <w:r w:rsidR="00C271A6">
        <w:fldChar w:fldCharType="end"/>
      </w:r>
      <w:r w:rsidRPr="002D6BDB">
        <w:rPr>
          <w:bCs/>
          <w:sz w:val="26"/>
          <w:szCs w:val="26"/>
          <w:lang w:val="ro-RO"/>
        </w:rPr>
        <w:t>.</w:t>
      </w:r>
    </w:p>
    <w:p w14:paraId="060E5082" w14:textId="77777777" w:rsidR="00D411BF" w:rsidRPr="002D6BDB" w:rsidRDefault="00D411BF" w:rsidP="00D411BF">
      <w:pPr>
        <w:jc w:val="both"/>
        <w:rPr>
          <w:b/>
          <w:i/>
          <w:sz w:val="26"/>
          <w:szCs w:val="26"/>
          <w:u w:val="single"/>
          <w:lang w:val="ro-RO"/>
        </w:rPr>
      </w:pPr>
    </w:p>
    <w:p w14:paraId="6E33363C" w14:textId="77777777" w:rsidR="00D411BF" w:rsidRPr="002D6BDB" w:rsidRDefault="00D411BF" w:rsidP="00D411BF">
      <w:pPr>
        <w:jc w:val="both"/>
        <w:rPr>
          <w:bCs/>
          <w:sz w:val="26"/>
          <w:szCs w:val="26"/>
          <w:u w:val="single"/>
          <w:lang w:val="ro-RO"/>
        </w:rPr>
      </w:pPr>
      <w:r w:rsidRPr="002D6BDB">
        <w:rPr>
          <w:bCs/>
          <w:iCs/>
          <w:sz w:val="26"/>
          <w:szCs w:val="26"/>
          <w:lang w:val="ro-RO"/>
        </w:rPr>
        <w:t>Concursul va fi organizat</w:t>
      </w:r>
      <w:r w:rsidRPr="002D6BDB">
        <w:rPr>
          <w:bCs/>
          <w:i/>
          <w:sz w:val="26"/>
          <w:szCs w:val="26"/>
          <w:lang w:val="ro-RO"/>
        </w:rPr>
        <w:t xml:space="preserve">  </w:t>
      </w:r>
      <w:r w:rsidRPr="002D6BDB">
        <w:rPr>
          <w:bCs/>
          <w:sz w:val="26"/>
          <w:szCs w:val="26"/>
          <w:lang w:val="ro-RO"/>
        </w:rPr>
        <w:t xml:space="preserve">în conformitate cu Regulamentul „Cu privire la ocuparea funcției publice vacante prin concurs”, aprobat prin Hotărârea Guvernului nr. 201 din 11 martie 2009 </w:t>
      </w:r>
      <w:proofErr w:type="spellStart"/>
      <w:r w:rsidRPr="002D6BDB">
        <w:rPr>
          <w:bCs/>
          <w:sz w:val="26"/>
          <w:szCs w:val="26"/>
          <w:lang w:val="ro-RO"/>
        </w:rPr>
        <w:t>şi</w:t>
      </w:r>
      <w:proofErr w:type="spellEnd"/>
      <w:r w:rsidRPr="002D6BDB">
        <w:rPr>
          <w:bCs/>
          <w:sz w:val="26"/>
          <w:szCs w:val="26"/>
          <w:lang w:val="ro-RO"/>
        </w:rPr>
        <w:t xml:space="preserve"> va include: examinarea Dosarelor depuse, proba scrisă </w:t>
      </w:r>
      <w:proofErr w:type="spellStart"/>
      <w:r w:rsidRPr="002D6BDB">
        <w:rPr>
          <w:bCs/>
          <w:sz w:val="26"/>
          <w:szCs w:val="26"/>
          <w:lang w:val="ro-RO"/>
        </w:rPr>
        <w:t>şi</w:t>
      </w:r>
      <w:proofErr w:type="spellEnd"/>
      <w:r w:rsidRPr="002D6BDB">
        <w:rPr>
          <w:bCs/>
          <w:sz w:val="26"/>
          <w:szCs w:val="26"/>
          <w:lang w:val="ro-RO"/>
        </w:rPr>
        <w:t xml:space="preserve"> interviul.</w:t>
      </w:r>
    </w:p>
    <w:p w14:paraId="3DB47FAD" w14:textId="77777777" w:rsidR="00D411BF" w:rsidRPr="002D6BDB" w:rsidRDefault="00D411BF" w:rsidP="00D411BF">
      <w:pPr>
        <w:jc w:val="both"/>
        <w:rPr>
          <w:b/>
          <w:sz w:val="26"/>
          <w:szCs w:val="26"/>
          <w:u w:val="single"/>
          <w:lang w:val="ro-RO"/>
        </w:rPr>
      </w:pPr>
    </w:p>
    <w:p w14:paraId="2FD98E13" w14:textId="627AF8BD" w:rsidR="00D411BF" w:rsidRPr="002D6BDB" w:rsidRDefault="00D411BF" w:rsidP="00D411BF">
      <w:pPr>
        <w:jc w:val="both"/>
        <w:rPr>
          <w:bCs/>
          <w:sz w:val="26"/>
          <w:szCs w:val="26"/>
          <w:lang w:val="ro-RO"/>
        </w:rPr>
      </w:pPr>
      <w:r w:rsidRPr="002D6BDB">
        <w:rPr>
          <w:b/>
          <w:sz w:val="26"/>
          <w:szCs w:val="26"/>
          <w:lang w:val="ro-RO"/>
        </w:rPr>
        <w:t>Notă:</w:t>
      </w:r>
      <w:r w:rsidRPr="002D6BDB">
        <w:rPr>
          <w:bCs/>
          <w:sz w:val="26"/>
          <w:szCs w:val="26"/>
          <w:lang w:val="ro-RO"/>
        </w:rPr>
        <w:t xml:space="preserve"> Lista candidaților admiși la concurs, informația despre data </w:t>
      </w:r>
      <w:proofErr w:type="spellStart"/>
      <w:r w:rsidRPr="002D6BDB">
        <w:rPr>
          <w:bCs/>
          <w:sz w:val="26"/>
          <w:szCs w:val="26"/>
          <w:lang w:val="ro-RO"/>
        </w:rPr>
        <w:t>şi</w:t>
      </w:r>
      <w:proofErr w:type="spellEnd"/>
      <w:r w:rsidRPr="002D6BDB">
        <w:rPr>
          <w:bCs/>
          <w:sz w:val="26"/>
          <w:szCs w:val="26"/>
          <w:lang w:val="ro-RO"/>
        </w:rPr>
        <w:t xml:space="preserve"> ora desfășurării probei scrise </w:t>
      </w:r>
      <w:proofErr w:type="spellStart"/>
      <w:r w:rsidRPr="002D6BDB">
        <w:rPr>
          <w:bCs/>
          <w:sz w:val="26"/>
          <w:szCs w:val="26"/>
          <w:lang w:val="ro-RO"/>
        </w:rPr>
        <w:t>şi</w:t>
      </w:r>
      <w:proofErr w:type="spellEnd"/>
      <w:r w:rsidRPr="002D6BDB">
        <w:rPr>
          <w:bCs/>
          <w:sz w:val="26"/>
          <w:szCs w:val="26"/>
          <w:lang w:val="ro-RO"/>
        </w:rPr>
        <w:t xml:space="preserve"> a interviului vor fi plasate pe pagina web a MAE </w:t>
      </w:r>
      <w:r>
        <w:fldChar w:fldCharType="begin"/>
      </w:r>
      <w:r w:rsidRPr="00E84283">
        <w:rPr>
          <w:lang w:val="ro-RO"/>
        </w:rPr>
        <w:instrText>HYPERLINK "http://www.mfa.gov.md"</w:instrText>
      </w:r>
      <w:r>
        <w:fldChar w:fldCharType="separate"/>
      </w:r>
      <w:r w:rsidRPr="002D6BDB">
        <w:rPr>
          <w:bCs/>
          <w:color w:val="0000FF"/>
          <w:sz w:val="26"/>
          <w:szCs w:val="26"/>
          <w:lang w:val="ro-RO"/>
        </w:rPr>
        <w:t>www.mfa.gov.md</w:t>
      </w:r>
      <w:r>
        <w:fldChar w:fldCharType="end"/>
      </w:r>
      <w:r w:rsidRPr="002D6BDB">
        <w:rPr>
          <w:bCs/>
          <w:sz w:val="26"/>
          <w:szCs w:val="26"/>
          <w:lang w:val="ro-RO"/>
        </w:rPr>
        <w:t xml:space="preserve">, precum </w:t>
      </w:r>
      <w:proofErr w:type="spellStart"/>
      <w:r w:rsidRPr="002D6BDB">
        <w:rPr>
          <w:bCs/>
          <w:sz w:val="26"/>
          <w:szCs w:val="26"/>
          <w:lang w:val="ro-RO"/>
        </w:rPr>
        <w:t>şi</w:t>
      </w:r>
      <w:proofErr w:type="spellEnd"/>
      <w:r w:rsidRPr="002D6BDB">
        <w:rPr>
          <w:bCs/>
          <w:sz w:val="26"/>
          <w:szCs w:val="26"/>
          <w:lang w:val="ro-RO"/>
        </w:rPr>
        <w:t xml:space="preserve"> va fi adusă la cunoștința fiecărui candidat </w:t>
      </w:r>
      <w:r w:rsidRPr="002D6BDB">
        <w:rPr>
          <w:bCs/>
          <w:i/>
          <w:sz w:val="26"/>
          <w:szCs w:val="26"/>
          <w:lang w:val="ro-RO"/>
        </w:rPr>
        <w:t>admis</w:t>
      </w:r>
      <w:r w:rsidRPr="002D6BDB">
        <w:rPr>
          <w:bCs/>
          <w:sz w:val="26"/>
          <w:szCs w:val="26"/>
          <w:lang w:val="ro-RO"/>
        </w:rPr>
        <w:t xml:space="preserve"> la proba scrisă / la interviul. </w:t>
      </w:r>
    </w:p>
    <w:p w14:paraId="26C02262" w14:textId="77777777" w:rsidR="00867913" w:rsidRPr="002D6BDB" w:rsidRDefault="00867913" w:rsidP="00903ED7">
      <w:pPr>
        <w:jc w:val="both"/>
        <w:rPr>
          <w:sz w:val="26"/>
          <w:szCs w:val="26"/>
          <w:lang w:val="ro-RO"/>
        </w:rPr>
      </w:pPr>
    </w:p>
    <w:p w14:paraId="3DD53EF9" w14:textId="3A5C5995" w:rsidR="008B1D1A" w:rsidRPr="002D6BDB" w:rsidRDefault="008B1D1A" w:rsidP="008B1D1A">
      <w:pPr>
        <w:spacing w:before="120" w:after="120"/>
        <w:jc w:val="both"/>
        <w:rPr>
          <w:b/>
          <w:i/>
          <w:sz w:val="26"/>
          <w:szCs w:val="26"/>
          <w:lang w:val="ro-RO"/>
        </w:rPr>
      </w:pPr>
      <w:r w:rsidRPr="002D6BDB">
        <w:rPr>
          <w:b/>
          <w:sz w:val="26"/>
          <w:szCs w:val="26"/>
          <w:lang w:val="ro-RO"/>
        </w:rPr>
        <w:t xml:space="preserve">Bibliografia în baza căreia vor fi formulate întrebările pentru proba scrisă </w:t>
      </w:r>
      <w:proofErr w:type="spellStart"/>
      <w:r w:rsidRPr="002D6BDB">
        <w:rPr>
          <w:b/>
          <w:sz w:val="26"/>
          <w:szCs w:val="26"/>
          <w:lang w:val="ro-RO"/>
        </w:rPr>
        <w:t>şi</w:t>
      </w:r>
      <w:proofErr w:type="spellEnd"/>
      <w:r w:rsidRPr="002D6BDB">
        <w:rPr>
          <w:b/>
          <w:sz w:val="26"/>
          <w:szCs w:val="26"/>
          <w:lang w:val="ro-RO"/>
        </w:rPr>
        <w:t xml:space="preserve"> interviu </w:t>
      </w:r>
    </w:p>
    <w:p w14:paraId="33F3E371" w14:textId="20711966" w:rsidR="00867913" w:rsidRPr="002D6BDB" w:rsidRDefault="00D41B95" w:rsidP="00D41B95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 xml:space="preserve">Acte normative </w:t>
      </w:r>
      <w:r w:rsidR="00867913" w:rsidRPr="002D6BDB">
        <w:rPr>
          <w:b/>
          <w:bCs/>
          <w:i/>
          <w:iCs/>
          <w:sz w:val="26"/>
          <w:szCs w:val="26"/>
          <w:lang w:val="ro-RO"/>
        </w:rPr>
        <w:t>ale Republicii Moldova:</w:t>
      </w:r>
    </w:p>
    <w:p w14:paraId="2B00BBB3" w14:textId="77777777" w:rsidR="003D75B4" w:rsidRPr="002D6BDB" w:rsidRDefault="003D75B4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Constituția Republicii Moldova (aspecte generale privind administrația publică);</w:t>
      </w:r>
    </w:p>
    <w:p w14:paraId="562D89CF" w14:textId="77777777" w:rsidR="003D75B4" w:rsidRPr="002D6BDB" w:rsidRDefault="003D75B4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Legea nr. 158/2008 privind funcția publică și statutul funcționarului public;</w:t>
      </w:r>
    </w:p>
    <w:p w14:paraId="70C4265E" w14:textId="2C0CBB7E" w:rsidR="003D75B4" w:rsidRPr="002D6BDB" w:rsidRDefault="003D75B4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Legea nr. 25/2008 privind Codul de conduită al funcționarului public;</w:t>
      </w:r>
    </w:p>
    <w:p w14:paraId="19E1256C" w14:textId="77777777" w:rsidR="003921B5" w:rsidRPr="002D6BDB" w:rsidRDefault="003921B5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Regulamentul privind organizarea </w:t>
      </w:r>
      <w:proofErr w:type="spellStart"/>
      <w:r w:rsidRPr="002D6BDB">
        <w:rPr>
          <w:sz w:val="26"/>
          <w:szCs w:val="26"/>
          <w:lang w:val="ro-RO"/>
        </w:rPr>
        <w:t>şi</w:t>
      </w:r>
      <w:proofErr w:type="spellEnd"/>
      <w:r w:rsidRPr="002D6BDB">
        <w:rPr>
          <w:sz w:val="26"/>
          <w:szCs w:val="26"/>
          <w:lang w:val="ro-RO"/>
        </w:rPr>
        <w:t xml:space="preserve"> funcționarea Ministerului Afacerilor Externe, structurii </w:t>
      </w:r>
      <w:proofErr w:type="spellStart"/>
      <w:r w:rsidRPr="002D6BDB">
        <w:rPr>
          <w:sz w:val="26"/>
          <w:szCs w:val="26"/>
          <w:lang w:val="ro-RO"/>
        </w:rPr>
        <w:t>şi</w:t>
      </w:r>
      <w:proofErr w:type="spellEnd"/>
      <w:r w:rsidRPr="002D6BDB">
        <w:rPr>
          <w:sz w:val="26"/>
          <w:szCs w:val="26"/>
          <w:lang w:val="ro-RO"/>
        </w:rPr>
        <w:t xml:space="preserve"> efectivului-limită ale aparatului central al acestuia, aprobat prin Hotărârea Guvernului nr. 697 din 30.08.2017;</w:t>
      </w:r>
    </w:p>
    <w:p w14:paraId="0F426C3D" w14:textId="76A708B1" w:rsidR="003921B5" w:rsidRPr="002D6BDB" w:rsidRDefault="003921B5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Regulamentul privind protecția datelor cu caracter personal, aprobat prin Hotărârea Guvernului nr. 133 din 08.07.2011;</w:t>
      </w:r>
    </w:p>
    <w:p w14:paraId="59C12AC8" w14:textId="77777777" w:rsidR="005B1FDA" w:rsidRPr="002D6BDB" w:rsidRDefault="005B1FDA" w:rsidP="005B1FDA">
      <w:pPr>
        <w:rPr>
          <w:b/>
          <w:bCs/>
          <w:i/>
          <w:iCs/>
          <w:sz w:val="26"/>
          <w:szCs w:val="26"/>
          <w:lang w:val="ro-RO"/>
        </w:rPr>
      </w:pPr>
    </w:p>
    <w:p w14:paraId="62932A26" w14:textId="03E57D21" w:rsidR="005B1FDA" w:rsidRPr="002D6BDB" w:rsidRDefault="005B1FDA" w:rsidP="005B1FDA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>Acte normative în domeniul de specialitate</w:t>
      </w:r>
      <w:r w:rsidR="005739BB" w:rsidRPr="002D6BDB">
        <w:rPr>
          <w:b/>
          <w:bCs/>
          <w:i/>
          <w:iCs/>
          <w:sz w:val="26"/>
          <w:szCs w:val="26"/>
          <w:lang w:val="ro-RO"/>
        </w:rPr>
        <w:t>:</w:t>
      </w:r>
    </w:p>
    <w:p w14:paraId="198D480A" w14:textId="693BEE35" w:rsidR="00D34A74" w:rsidRPr="002D6BDB" w:rsidRDefault="00D34A74" w:rsidP="001D1AC8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Legea nr. 467 din 21.11.2003 privind informatizarea și resursele informaționale de stat</w:t>
      </w:r>
      <w:r w:rsidR="0057763C" w:rsidRPr="002D6BDB">
        <w:rPr>
          <w:sz w:val="26"/>
          <w:szCs w:val="26"/>
          <w:lang w:val="ro-RO"/>
        </w:rPr>
        <w:t>;</w:t>
      </w:r>
    </w:p>
    <w:p w14:paraId="5C115D95" w14:textId="7A224BAF" w:rsidR="00D34A74" w:rsidRPr="002D6BDB" w:rsidRDefault="00D34A74" w:rsidP="001D1AC8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Legea nr. 91 din 2</w:t>
      </w:r>
      <w:r w:rsidR="00E6663B" w:rsidRPr="002D6BDB">
        <w:rPr>
          <w:sz w:val="26"/>
          <w:szCs w:val="26"/>
          <w:lang w:val="ro-RO"/>
        </w:rPr>
        <w:t>7</w:t>
      </w:r>
      <w:r w:rsidRPr="002D6BDB">
        <w:rPr>
          <w:sz w:val="26"/>
          <w:szCs w:val="26"/>
          <w:lang w:val="ro-RO"/>
        </w:rPr>
        <w:t>.0</w:t>
      </w:r>
      <w:r w:rsidR="00E6663B" w:rsidRPr="002D6BDB">
        <w:rPr>
          <w:sz w:val="26"/>
          <w:szCs w:val="26"/>
          <w:lang w:val="ro-RO"/>
        </w:rPr>
        <w:t>6</w:t>
      </w:r>
      <w:r w:rsidRPr="002D6BDB">
        <w:rPr>
          <w:sz w:val="26"/>
          <w:szCs w:val="26"/>
          <w:lang w:val="ro-RO"/>
        </w:rPr>
        <w:t>.2014 privind semnătura electronică și documentul electronic</w:t>
      </w:r>
      <w:r w:rsidR="0057763C" w:rsidRPr="002D6BDB">
        <w:rPr>
          <w:sz w:val="26"/>
          <w:szCs w:val="26"/>
          <w:lang w:val="ro-RO"/>
        </w:rPr>
        <w:t>;</w:t>
      </w:r>
    </w:p>
    <w:p w14:paraId="213FFA14" w14:textId="3C44B542" w:rsidR="00D34A74" w:rsidRPr="002D6BDB" w:rsidRDefault="00D34A74" w:rsidP="001D1AC8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Legea nr. </w:t>
      </w:r>
      <w:r w:rsidR="009E00AE" w:rsidRPr="002D6BDB">
        <w:rPr>
          <w:sz w:val="26"/>
          <w:szCs w:val="26"/>
          <w:lang w:val="ro-RO"/>
        </w:rPr>
        <w:t>241</w:t>
      </w:r>
      <w:r w:rsidRPr="002D6BDB">
        <w:rPr>
          <w:sz w:val="26"/>
          <w:szCs w:val="26"/>
          <w:lang w:val="ro-RO"/>
        </w:rPr>
        <w:t xml:space="preserve"> din 1</w:t>
      </w:r>
      <w:r w:rsidR="009E00AE" w:rsidRPr="002D6BDB">
        <w:rPr>
          <w:sz w:val="26"/>
          <w:szCs w:val="26"/>
          <w:lang w:val="ro-RO"/>
        </w:rPr>
        <w:t>5</w:t>
      </w:r>
      <w:r w:rsidRPr="002D6BDB">
        <w:rPr>
          <w:sz w:val="26"/>
          <w:szCs w:val="26"/>
          <w:lang w:val="ro-RO"/>
        </w:rPr>
        <w:t>.</w:t>
      </w:r>
      <w:r w:rsidR="009E00AE" w:rsidRPr="002D6BDB">
        <w:rPr>
          <w:sz w:val="26"/>
          <w:szCs w:val="26"/>
          <w:lang w:val="ro-RO"/>
        </w:rPr>
        <w:t>11</w:t>
      </w:r>
      <w:r w:rsidRPr="002D6BDB">
        <w:rPr>
          <w:sz w:val="26"/>
          <w:szCs w:val="26"/>
          <w:lang w:val="ro-RO"/>
        </w:rPr>
        <w:t>.20</w:t>
      </w:r>
      <w:r w:rsidR="009E00AE" w:rsidRPr="002D6BDB">
        <w:rPr>
          <w:sz w:val="26"/>
          <w:szCs w:val="26"/>
          <w:lang w:val="ro-RO"/>
        </w:rPr>
        <w:t>07</w:t>
      </w:r>
      <w:r w:rsidRPr="002D6BDB">
        <w:rPr>
          <w:sz w:val="26"/>
          <w:szCs w:val="26"/>
          <w:lang w:val="ro-RO"/>
        </w:rPr>
        <w:t xml:space="preserve"> privind comunicațiile electronice</w:t>
      </w:r>
      <w:r w:rsidR="0057763C" w:rsidRPr="002D6BDB">
        <w:rPr>
          <w:sz w:val="26"/>
          <w:szCs w:val="26"/>
          <w:lang w:val="ro-RO"/>
        </w:rPr>
        <w:t>;</w:t>
      </w:r>
    </w:p>
    <w:p w14:paraId="069288D4" w14:textId="20BBCDB4" w:rsidR="009C65D5" w:rsidRPr="002D6BDB" w:rsidRDefault="009C65D5" w:rsidP="009C65D5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Legea nr. 48 din 16.03.2023 privind securitatea cibernetică;</w:t>
      </w:r>
    </w:p>
    <w:p w14:paraId="516A6192" w14:textId="555441EB" w:rsidR="00A90F72" w:rsidRPr="002D6BDB" w:rsidRDefault="00A90F72" w:rsidP="00A90F72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Legea nr.133 din 08.07.2011 privind protecția datelor cu caracter personal</w:t>
      </w:r>
      <w:r w:rsidR="0001545F" w:rsidRPr="002D6BDB">
        <w:rPr>
          <w:sz w:val="26"/>
          <w:szCs w:val="26"/>
          <w:lang w:val="ro-RO"/>
        </w:rPr>
        <w:t>;</w:t>
      </w:r>
    </w:p>
    <w:p w14:paraId="18109D99" w14:textId="77777777" w:rsidR="0001545F" w:rsidRPr="002D6BDB" w:rsidRDefault="0001545F" w:rsidP="0001545F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Hotărârea Guvernului nr. 201 din 28.03.2017 privind aprobarea Cerințelor minime obligatorii de securitate cibernetică;</w:t>
      </w:r>
    </w:p>
    <w:p w14:paraId="230BD5AA" w14:textId="5F1CD748" w:rsidR="0001545F" w:rsidRPr="002D6BDB" w:rsidRDefault="0001545F" w:rsidP="0001545F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Hotărârea Guvernului nr. 823 din 11.11.2020 cu privire la optimizarea și eficientizarea centrelor de date din sectorul public;</w:t>
      </w:r>
    </w:p>
    <w:p w14:paraId="67E3B789" w14:textId="59E76571" w:rsidR="0001545F" w:rsidRPr="002D6BDB" w:rsidRDefault="0001545F" w:rsidP="00A90F72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Hotărârile Guvernului și regulamentele aplicabile domeniului tehnologiilor informației și comunicațiilor în autoritățile publice</w:t>
      </w:r>
      <w:r w:rsidRPr="002D6BDB">
        <w:rPr>
          <w:sz w:val="26"/>
          <w:szCs w:val="26"/>
          <w:lang w:val="ro-MD"/>
        </w:rPr>
        <w:t>.</w:t>
      </w:r>
    </w:p>
    <w:p w14:paraId="2832183F" w14:textId="77777777" w:rsidR="00D34A74" w:rsidRPr="002D6BDB" w:rsidRDefault="00D34A74" w:rsidP="0053019B">
      <w:pPr>
        <w:pStyle w:val="Style5"/>
        <w:widowControl/>
        <w:adjustRightInd/>
        <w:spacing w:before="7"/>
        <w:ind w:firstLine="0"/>
        <w:jc w:val="both"/>
        <w:rPr>
          <w:sz w:val="26"/>
          <w:szCs w:val="26"/>
          <w:lang w:val="ro-RO"/>
        </w:rPr>
      </w:pPr>
    </w:p>
    <w:p w14:paraId="0B56BA8B" w14:textId="77777777" w:rsidR="001B2B3C" w:rsidRPr="002D6BDB" w:rsidRDefault="001B2B3C" w:rsidP="001B2B3C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>Bibliografie:</w:t>
      </w:r>
    </w:p>
    <w:p w14:paraId="7687A729" w14:textId="77777777" w:rsidR="00A95DAE" w:rsidRPr="002D6BDB" w:rsidRDefault="00A95DAE" w:rsidP="00A95DAE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>Domeniul: Sisteme de operare și administrare servere</w:t>
      </w:r>
    </w:p>
    <w:p w14:paraId="4D24D93D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Windows 11 – administrare și configurare; </w:t>
      </w:r>
    </w:p>
    <w:p w14:paraId="19AED10E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Windows Server (edițiile suportate) – administrare și servicii de infrastructură; </w:t>
      </w:r>
    </w:p>
    <w:p w14:paraId="6296BC08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Active </w:t>
      </w:r>
      <w:proofErr w:type="spellStart"/>
      <w:r w:rsidRPr="002D6BDB">
        <w:rPr>
          <w:sz w:val="26"/>
          <w:szCs w:val="26"/>
          <w:lang w:val="ro-RO"/>
        </w:rPr>
        <w:t>Directory</w:t>
      </w:r>
      <w:proofErr w:type="spellEnd"/>
      <w:r w:rsidRPr="002D6BDB">
        <w:rPr>
          <w:sz w:val="26"/>
          <w:szCs w:val="26"/>
          <w:lang w:val="ro-RO"/>
        </w:rPr>
        <w:t xml:space="preserve"> </w:t>
      </w:r>
      <w:proofErr w:type="spellStart"/>
      <w:r w:rsidRPr="002D6BDB">
        <w:rPr>
          <w:sz w:val="26"/>
          <w:szCs w:val="26"/>
          <w:lang w:val="ro-RO"/>
        </w:rPr>
        <w:t>Domain</w:t>
      </w:r>
      <w:proofErr w:type="spellEnd"/>
      <w:r w:rsidRPr="002D6BDB">
        <w:rPr>
          <w:sz w:val="26"/>
          <w:szCs w:val="26"/>
          <w:lang w:val="ro-RO"/>
        </w:rPr>
        <w:t xml:space="preserve"> Services (AD DS); </w:t>
      </w:r>
    </w:p>
    <w:p w14:paraId="4BB876B7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Group </w:t>
      </w:r>
      <w:proofErr w:type="spellStart"/>
      <w:r w:rsidRPr="002D6BDB">
        <w:rPr>
          <w:sz w:val="26"/>
          <w:szCs w:val="26"/>
          <w:lang w:val="ro-RO"/>
        </w:rPr>
        <w:t>Policy</w:t>
      </w:r>
      <w:proofErr w:type="spellEnd"/>
      <w:r w:rsidRPr="002D6BDB">
        <w:rPr>
          <w:sz w:val="26"/>
          <w:szCs w:val="26"/>
          <w:lang w:val="ro-RO"/>
        </w:rPr>
        <w:t xml:space="preserve"> (GPO); </w:t>
      </w:r>
    </w:p>
    <w:p w14:paraId="7EAF3553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DNS, DHCP și File Services. </w:t>
      </w:r>
    </w:p>
    <w:p w14:paraId="229DB21B" w14:textId="77777777" w:rsidR="00A95DAE" w:rsidRPr="002D6BDB" w:rsidRDefault="00A95DAE" w:rsidP="00A95DAE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 xml:space="preserve">Domeniul: Microsoft 365 și servicii </w:t>
      </w:r>
      <w:proofErr w:type="spellStart"/>
      <w:r w:rsidRPr="002D6BDB">
        <w:rPr>
          <w:b/>
          <w:bCs/>
          <w:i/>
          <w:iCs/>
          <w:sz w:val="26"/>
          <w:szCs w:val="26"/>
          <w:lang w:val="ro-RO"/>
        </w:rPr>
        <w:t>cloud</w:t>
      </w:r>
      <w:proofErr w:type="spellEnd"/>
    </w:p>
    <w:p w14:paraId="16C68084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365 </w:t>
      </w:r>
      <w:proofErr w:type="spellStart"/>
      <w:r w:rsidRPr="002D6BDB">
        <w:rPr>
          <w:sz w:val="26"/>
          <w:szCs w:val="26"/>
          <w:lang w:val="ro-RO"/>
        </w:rPr>
        <w:t>Administration</w:t>
      </w:r>
      <w:proofErr w:type="spellEnd"/>
      <w:r w:rsidRPr="002D6BDB">
        <w:rPr>
          <w:sz w:val="26"/>
          <w:szCs w:val="26"/>
          <w:lang w:val="ro-RO"/>
        </w:rPr>
        <w:t xml:space="preserve">; </w:t>
      </w:r>
    </w:p>
    <w:p w14:paraId="583CFF19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</w:t>
      </w:r>
      <w:proofErr w:type="spellStart"/>
      <w:r w:rsidRPr="002D6BDB">
        <w:rPr>
          <w:sz w:val="26"/>
          <w:szCs w:val="26"/>
          <w:lang w:val="ro-RO"/>
        </w:rPr>
        <w:t>Entra</w:t>
      </w:r>
      <w:proofErr w:type="spellEnd"/>
      <w:r w:rsidRPr="002D6BDB">
        <w:rPr>
          <w:sz w:val="26"/>
          <w:szCs w:val="26"/>
          <w:lang w:val="ro-RO"/>
        </w:rPr>
        <w:t xml:space="preserve"> ID (</w:t>
      </w:r>
      <w:proofErr w:type="spellStart"/>
      <w:r w:rsidRPr="002D6BDB">
        <w:rPr>
          <w:sz w:val="26"/>
          <w:szCs w:val="26"/>
          <w:lang w:val="ro-RO"/>
        </w:rPr>
        <w:t>Azure</w:t>
      </w:r>
      <w:proofErr w:type="spellEnd"/>
      <w:r w:rsidRPr="002D6BDB">
        <w:rPr>
          <w:sz w:val="26"/>
          <w:szCs w:val="26"/>
          <w:lang w:val="ro-RO"/>
        </w:rPr>
        <w:t xml:space="preserve"> Active </w:t>
      </w:r>
      <w:proofErr w:type="spellStart"/>
      <w:r w:rsidRPr="002D6BDB">
        <w:rPr>
          <w:sz w:val="26"/>
          <w:szCs w:val="26"/>
          <w:lang w:val="ro-RO"/>
        </w:rPr>
        <w:t>Directory</w:t>
      </w:r>
      <w:proofErr w:type="spellEnd"/>
      <w:r w:rsidRPr="002D6BDB">
        <w:rPr>
          <w:sz w:val="26"/>
          <w:szCs w:val="26"/>
          <w:lang w:val="ro-RO"/>
        </w:rPr>
        <w:t xml:space="preserve">); </w:t>
      </w:r>
    </w:p>
    <w:p w14:paraId="3713564C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Exchange Online; </w:t>
      </w:r>
    </w:p>
    <w:p w14:paraId="7BE270E1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Teams; </w:t>
      </w:r>
    </w:p>
    <w:p w14:paraId="39116EAF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SharePoint Online; </w:t>
      </w:r>
    </w:p>
    <w:p w14:paraId="6CD00EA8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OneDrive</w:t>
      </w:r>
      <w:proofErr w:type="spellEnd"/>
      <w:r w:rsidRPr="002D6BDB">
        <w:rPr>
          <w:sz w:val="26"/>
          <w:szCs w:val="26"/>
          <w:lang w:val="ro-RO"/>
        </w:rPr>
        <w:t xml:space="preserve"> for Business; </w:t>
      </w:r>
    </w:p>
    <w:p w14:paraId="04CF3021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</w:t>
      </w:r>
      <w:proofErr w:type="spellStart"/>
      <w:r w:rsidRPr="002D6BDB">
        <w:rPr>
          <w:sz w:val="26"/>
          <w:szCs w:val="26"/>
          <w:lang w:val="ro-RO"/>
        </w:rPr>
        <w:t>Intune</w:t>
      </w:r>
      <w:proofErr w:type="spellEnd"/>
      <w:r w:rsidRPr="002D6BDB">
        <w:rPr>
          <w:sz w:val="26"/>
          <w:szCs w:val="26"/>
          <w:lang w:val="ro-RO"/>
        </w:rPr>
        <w:t xml:space="preserve"> (cunoștințe de bază constituie avantaj). </w:t>
      </w:r>
    </w:p>
    <w:p w14:paraId="1B762773" w14:textId="77777777" w:rsidR="00A95DAE" w:rsidRPr="002D6BDB" w:rsidRDefault="00A95DAE" w:rsidP="00A95DAE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>Domeniul: Virtualizare</w:t>
      </w:r>
    </w:p>
    <w:p w14:paraId="1ED428DE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lastRenderedPageBreak/>
        <w:t>VMware</w:t>
      </w:r>
      <w:proofErr w:type="spellEnd"/>
      <w:r w:rsidRPr="002D6BDB">
        <w:rPr>
          <w:sz w:val="26"/>
          <w:szCs w:val="26"/>
          <w:lang w:val="ro-RO"/>
        </w:rPr>
        <w:t xml:space="preserve"> </w:t>
      </w:r>
      <w:proofErr w:type="spellStart"/>
      <w:r w:rsidRPr="002D6BDB">
        <w:rPr>
          <w:sz w:val="26"/>
          <w:szCs w:val="26"/>
          <w:lang w:val="ro-RO"/>
        </w:rPr>
        <w:t>vSphere</w:t>
      </w:r>
      <w:proofErr w:type="spellEnd"/>
      <w:r w:rsidRPr="002D6BDB">
        <w:rPr>
          <w:sz w:val="26"/>
          <w:szCs w:val="26"/>
          <w:lang w:val="ro-RO"/>
        </w:rPr>
        <w:t xml:space="preserve">; </w:t>
      </w:r>
    </w:p>
    <w:p w14:paraId="4C308811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Microsoft </w:t>
      </w:r>
      <w:proofErr w:type="spellStart"/>
      <w:r w:rsidRPr="002D6BDB">
        <w:rPr>
          <w:sz w:val="26"/>
          <w:szCs w:val="26"/>
          <w:lang w:val="ro-RO"/>
        </w:rPr>
        <w:t>Hyper</w:t>
      </w:r>
      <w:proofErr w:type="spellEnd"/>
      <w:r w:rsidRPr="002D6BDB">
        <w:rPr>
          <w:sz w:val="26"/>
          <w:szCs w:val="26"/>
          <w:lang w:val="ro-RO"/>
        </w:rPr>
        <w:t xml:space="preserve">-V; </w:t>
      </w:r>
    </w:p>
    <w:p w14:paraId="7CE0CF96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Noțiuni privind administrarea mașinilor virtuale și a infrastructurii virtualizate. </w:t>
      </w:r>
    </w:p>
    <w:p w14:paraId="57889E68" w14:textId="77777777" w:rsidR="00A95DAE" w:rsidRPr="002D6BDB" w:rsidRDefault="00A95DAE" w:rsidP="00A95DAE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 xml:space="preserve">Domeniul: </w:t>
      </w:r>
      <w:proofErr w:type="spellStart"/>
      <w:r w:rsidRPr="002D6BDB">
        <w:rPr>
          <w:b/>
          <w:bCs/>
          <w:i/>
          <w:iCs/>
          <w:sz w:val="26"/>
          <w:szCs w:val="26"/>
          <w:lang w:val="ro-RO"/>
        </w:rPr>
        <w:t>Rețelistică</w:t>
      </w:r>
      <w:proofErr w:type="spellEnd"/>
    </w:p>
    <w:p w14:paraId="2F31F1CB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Networking</w:t>
      </w:r>
      <w:proofErr w:type="spellEnd"/>
      <w:r w:rsidRPr="002D6BDB">
        <w:rPr>
          <w:sz w:val="26"/>
          <w:szCs w:val="26"/>
          <w:lang w:val="ro-RO"/>
        </w:rPr>
        <w:t xml:space="preserve"> Fundamentals; </w:t>
      </w:r>
    </w:p>
    <w:p w14:paraId="2A15D5CF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TCP/IP; </w:t>
      </w:r>
    </w:p>
    <w:p w14:paraId="22B8309B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Routing</w:t>
      </w:r>
      <w:proofErr w:type="spellEnd"/>
      <w:r w:rsidRPr="002D6BDB">
        <w:rPr>
          <w:sz w:val="26"/>
          <w:szCs w:val="26"/>
          <w:lang w:val="ro-RO"/>
        </w:rPr>
        <w:t xml:space="preserve"> și </w:t>
      </w:r>
      <w:proofErr w:type="spellStart"/>
      <w:r w:rsidRPr="002D6BDB">
        <w:rPr>
          <w:sz w:val="26"/>
          <w:szCs w:val="26"/>
          <w:lang w:val="ro-RO"/>
        </w:rPr>
        <w:t>Switching</w:t>
      </w:r>
      <w:proofErr w:type="spellEnd"/>
      <w:r w:rsidRPr="002D6BDB">
        <w:rPr>
          <w:sz w:val="26"/>
          <w:szCs w:val="26"/>
          <w:lang w:val="ro-RO"/>
        </w:rPr>
        <w:t xml:space="preserve">; </w:t>
      </w:r>
    </w:p>
    <w:p w14:paraId="0F2D6BF3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VLAN; </w:t>
      </w:r>
    </w:p>
    <w:p w14:paraId="5C93013F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VPN; </w:t>
      </w:r>
    </w:p>
    <w:p w14:paraId="0EA3C207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DNS; </w:t>
      </w:r>
    </w:p>
    <w:p w14:paraId="3B574ED9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DHCP; </w:t>
      </w:r>
    </w:p>
    <w:p w14:paraId="1F78BF8A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NAT; </w:t>
      </w:r>
    </w:p>
    <w:p w14:paraId="7658C967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Wi</w:t>
      </w:r>
      <w:proofErr w:type="spellEnd"/>
      <w:r w:rsidRPr="002D6BDB">
        <w:rPr>
          <w:sz w:val="26"/>
          <w:szCs w:val="26"/>
          <w:lang w:val="ro-RO"/>
        </w:rPr>
        <w:t xml:space="preserve">-Fi. </w:t>
      </w:r>
    </w:p>
    <w:p w14:paraId="47335E11" w14:textId="77777777" w:rsidR="00A95DAE" w:rsidRPr="002D6BDB" w:rsidRDefault="00A95DAE" w:rsidP="00A95DAE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>Domeniul: Securitate cibernetică</w:t>
      </w:r>
    </w:p>
    <w:p w14:paraId="18AC9083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Cybersecurity</w:t>
      </w:r>
      <w:proofErr w:type="spellEnd"/>
      <w:r w:rsidRPr="002D6BDB">
        <w:rPr>
          <w:sz w:val="26"/>
          <w:szCs w:val="26"/>
          <w:lang w:val="ro-RO"/>
        </w:rPr>
        <w:t xml:space="preserve"> Fundamentals; </w:t>
      </w:r>
    </w:p>
    <w:p w14:paraId="2F30BF5E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Identity</w:t>
      </w:r>
      <w:proofErr w:type="spellEnd"/>
      <w:r w:rsidRPr="002D6BDB">
        <w:rPr>
          <w:sz w:val="26"/>
          <w:szCs w:val="26"/>
          <w:lang w:val="ro-RO"/>
        </w:rPr>
        <w:t xml:space="preserve"> </w:t>
      </w:r>
      <w:proofErr w:type="spellStart"/>
      <w:r w:rsidRPr="002D6BDB">
        <w:rPr>
          <w:sz w:val="26"/>
          <w:szCs w:val="26"/>
          <w:lang w:val="ro-RO"/>
        </w:rPr>
        <w:t>and</w:t>
      </w:r>
      <w:proofErr w:type="spellEnd"/>
      <w:r w:rsidRPr="002D6BDB">
        <w:rPr>
          <w:sz w:val="26"/>
          <w:szCs w:val="26"/>
          <w:lang w:val="ro-RO"/>
        </w:rPr>
        <w:t xml:space="preserve"> Access Management (IAM); </w:t>
      </w:r>
    </w:p>
    <w:p w14:paraId="7C2A4173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Multi</w:t>
      </w:r>
      <w:proofErr w:type="spellEnd"/>
      <w:r w:rsidRPr="002D6BDB">
        <w:rPr>
          <w:sz w:val="26"/>
          <w:szCs w:val="26"/>
          <w:lang w:val="ro-RO"/>
        </w:rPr>
        <w:t xml:space="preserve">-Factor </w:t>
      </w:r>
      <w:proofErr w:type="spellStart"/>
      <w:r w:rsidRPr="002D6BDB">
        <w:rPr>
          <w:sz w:val="26"/>
          <w:szCs w:val="26"/>
          <w:lang w:val="ro-RO"/>
        </w:rPr>
        <w:t>Authentication</w:t>
      </w:r>
      <w:proofErr w:type="spellEnd"/>
      <w:r w:rsidRPr="002D6BDB">
        <w:rPr>
          <w:sz w:val="26"/>
          <w:szCs w:val="26"/>
          <w:lang w:val="ro-RO"/>
        </w:rPr>
        <w:t xml:space="preserve"> (MFA); </w:t>
      </w:r>
    </w:p>
    <w:p w14:paraId="7C1DE3D7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Endpoint</w:t>
      </w:r>
      <w:proofErr w:type="spellEnd"/>
      <w:r w:rsidRPr="002D6BDB">
        <w:rPr>
          <w:sz w:val="26"/>
          <w:szCs w:val="26"/>
          <w:lang w:val="ro-RO"/>
        </w:rPr>
        <w:t xml:space="preserve"> </w:t>
      </w:r>
      <w:proofErr w:type="spellStart"/>
      <w:r w:rsidRPr="002D6BDB">
        <w:rPr>
          <w:sz w:val="26"/>
          <w:szCs w:val="26"/>
          <w:lang w:val="ro-RO"/>
        </w:rPr>
        <w:t>Security</w:t>
      </w:r>
      <w:proofErr w:type="spellEnd"/>
      <w:r w:rsidRPr="002D6BDB">
        <w:rPr>
          <w:sz w:val="26"/>
          <w:szCs w:val="26"/>
          <w:lang w:val="ro-RO"/>
        </w:rPr>
        <w:t xml:space="preserve">; </w:t>
      </w:r>
    </w:p>
    <w:p w14:paraId="21BAB41B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Firewall; </w:t>
      </w:r>
    </w:p>
    <w:p w14:paraId="129C332C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IDS/IPS; </w:t>
      </w:r>
    </w:p>
    <w:p w14:paraId="0D63DDC7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2D6BDB">
        <w:rPr>
          <w:sz w:val="26"/>
          <w:szCs w:val="26"/>
          <w:lang w:val="ro-RO"/>
        </w:rPr>
        <w:t>Vulnerability</w:t>
      </w:r>
      <w:proofErr w:type="spellEnd"/>
      <w:r w:rsidRPr="002D6BDB">
        <w:rPr>
          <w:sz w:val="26"/>
          <w:szCs w:val="26"/>
          <w:lang w:val="ro-RO"/>
        </w:rPr>
        <w:t xml:space="preserve"> Management; </w:t>
      </w:r>
    </w:p>
    <w:p w14:paraId="4B3FD703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Incident </w:t>
      </w:r>
      <w:proofErr w:type="spellStart"/>
      <w:r w:rsidRPr="002D6BDB">
        <w:rPr>
          <w:sz w:val="26"/>
          <w:szCs w:val="26"/>
          <w:lang w:val="ro-RO"/>
        </w:rPr>
        <w:t>Response</w:t>
      </w:r>
      <w:proofErr w:type="spellEnd"/>
      <w:r w:rsidRPr="002D6BDB">
        <w:rPr>
          <w:sz w:val="26"/>
          <w:szCs w:val="26"/>
          <w:lang w:val="ro-RO"/>
        </w:rPr>
        <w:t xml:space="preserve">. </w:t>
      </w:r>
    </w:p>
    <w:p w14:paraId="6B285F03" w14:textId="77777777" w:rsidR="00A95DAE" w:rsidRPr="002D6BDB" w:rsidRDefault="00A95DAE" w:rsidP="00A95DAE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>Domeniul: Administrarea infrastructurii TIC</w:t>
      </w:r>
    </w:p>
    <w:p w14:paraId="06D1D687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Administrarea infrastructurii TIC; </w:t>
      </w:r>
    </w:p>
    <w:p w14:paraId="3B1FA3D4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Administrarea stațiilor de lucru; </w:t>
      </w:r>
    </w:p>
    <w:p w14:paraId="47DCCAFD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Administrarea echipamentelor periferice; </w:t>
      </w:r>
    </w:p>
    <w:p w14:paraId="7C6436FB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Monitorizarea infrastructurii și soluționarea incidentelor; </w:t>
      </w:r>
    </w:p>
    <w:p w14:paraId="2B9E2AAE" w14:textId="77777777" w:rsidR="00A95DAE" w:rsidRPr="002D6BDB" w:rsidRDefault="00A95DAE" w:rsidP="00145DB4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Managementul activelor TIC.</w:t>
      </w:r>
    </w:p>
    <w:p w14:paraId="54F79D9F" w14:textId="77777777" w:rsidR="00A95DAE" w:rsidRPr="002D6BDB" w:rsidRDefault="00A95DAE" w:rsidP="00A95DAE">
      <w:pPr>
        <w:pStyle w:val="Style5"/>
        <w:widowControl/>
        <w:tabs>
          <w:tab w:val="num" w:pos="567"/>
        </w:tabs>
        <w:adjustRightInd/>
        <w:spacing w:before="7"/>
        <w:ind w:firstLine="0"/>
        <w:jc w:val="both"/>
        <w:rPr>
          <w:sz w:val="26"/>
          <w:szCs w:val="26"/>
          <w:lang w:val="ro-RO"/>
        </w:rPr>
      </w:pPr>
    </w:p>
    <w:p w14:paraId="51CD761A" w14:textId="77777777" w:rsidR="00885880" w:rsidRPr="002D6BDB" w:rsidRDefault="00885880" w:rsidP="00885880">
      <w:pPr>
        <w:pStyle w:val="Style5"/>
        <w:widowControl/>
        <w:adjustRightInd/>
        <w:spacing w:before="7"/>
        <w:ind w:left="567" w:firstLine="0"/>
        <w:jc w:val="both"/>
        <w:rPr>
          <w:sz w:val="26"/>
          <w:szCs w:val="26"/>
          <w:lang w:val="ro-RO"/>
        </w:rPr>
      </w:pPr>
    </w:p>
    <w:p w14:paraId="52389EEF" w14:textId="77777777" w:rsidR="00885880" w:rsidRPr="002D6BDB" w:rsidRDefault="00885880" w:rsidP="00885880">
      <w:pPr>
        <w:rPr>
          <w:b/>
          <w:bCs/>
          <w:i/>
          <w:iCs/>
          <w:sz w:val="26"/>
          <w:szCs w:val="26"/>
          <w:lang w:val="ro-RO"/>
        </w:rPr>
      </w:pPr>
      <w:r w:rsidRPr="002D6BDB">
        <w:rPr>
          <w:b/>
          <w:bCs/>
          <w:i/>
          <w:iCs/>
          <w:sz w:val="26"/>
          <w:szCs w:val="26"/>
          <w:lang w:val="ro-RO"/>
        </w:rPr>
        <w:t xml:space="preserve">Resurse internet recomandate: </w:t>
      </w:r>
    </w:p>
    <w:p w14:paraId="18322CBA" w14:textId="07455DFE" w:rsidR="00DD03FA" w:rsidRPr="002D6BDB" w:rsidRDefault="00DD03FA" w:rsidP="0082372D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en-GB"/>
        </w:rPr>
      </w:pPr>
      <w:r w:rsidRPr="002D6BDB">
        <w:rPr>
          <w:sz w:val="26"/>
          <w:szCs w:val="26"/>
          <w:lang w:val="ro-RO"/>
        </w:rPr>
        <w:t>Microsoft</w:t>
      </w:r>
      <w:r w:rsidRPr="002D6BDB">
        <w:rPr>
          <w:sz w:val="26"/>
          <w:szCs w:val="26"/>
          <w:lang w:val="en-GB"/>
        </w:rPr>
        <w:t xml:space="preserve"> Learn – </w:t>
      </w:r>
      <w:r>
        <w:fldChar w:fldCharType="begin"/>
      </w:r>
      <w:r w:rsidRPr="00E84283">
        <w:rPr>
          <w:lang w:val="en-GB"/>
        </w:rPr>
        <w:instrText>HYPERLINK "https://learn.microsoft.com"</w:instrText>
      </w:r>
      <w:r>
        <w:fldChar w:fldCharType="separate"/>
      </w:r>
      <w:r w:rsidRPr="002D6BDB">
        <w:rPr>
          <w:rStyle w:val="Hyperlink"/>
          <w:sz w:val="26"/>
          <w:szCs w:val="26"/>
          <w:lang w:val="en-GB"/>
        </w:rPr>
        <w:t>https://learn.microsoft.com</w:t>
      </w:r>
      <w:r>
        <w:fldChar w:fldCharType="end"/>
      </w:r>
      <w:r w:rsidRPr="002D6BDB">
        <w:rPr>
          <w:sz w:val="26"/>
          <w:szCs w:val="26"/>
          <w:lang w:val="en-GB"/>
        </w:rPr>
        <w:t xml:space="preserve"> </w:t>
      </w:r>
    </w:p>
    <w:p w14:paraId="57EA8DFF" w14:textId="7646C93E" w:rsidR="00DD03FA" w:rsidRPr="002D6BDB" w:rsidRDefault="00DD03FA" w:rsidP="0082372D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en-GB"/>
        </w:rPr>
      </w:pPr>
      <w:proofErr w:type="spellStart"/>
      <w:r w:rsidRPr="002D6BDB">
        <w:rPr>
          <w:sz w:val="26"/>
          <w:szCs w:val="26"/>
          <w:lang w:val="ro-RO"/>
        </w:rPr>
        <w:t>Cisco</w:t>
      </w:r>
      <w:proofErr w:type="spellEnd"/>
      <w:r w:rsidRPr="002D6BDB">
        <w:rPr>
          <w:sz w:val="26"/>
          <w:szCs w:val="26"/>
          <w:lang w:val="en-GB"/>
        </w:rPr>
        <w:t xml:space="preserve"> Learning Network – </w:t>
      </w:r>
      <w:r>
        <w:fldChar w:fldCharType="begin"/>
      </w:r>
      <w:r w:rsidRPr="00E84283">
        <w:rPr>
          <w:lang w:val="en-GB"/>
        </w:rPr>
        <w:instrText>HYPERLINK "https://www.cisco.com"</w:instrText>
      </w:r>
      <w:r>
        <w:fldChar w:fldCharType="separate"/>
      </w:r>
      <w:r w:rsidRPr="002D6BDB">
        <w:rPr>
          <w:rStyle w:val="Hyperlink"/>
          <w:sz w:val="26"/>
          <w:szCs w:val="26"/>
          <w:lang w:val="en-GB"/>
        </w:rPr>
        <w:t>https://www.cisco.com</w:t>
      </w:r>
      <w:r>
        <w:fldChar w:fldCharType="end"/>
      </w:r>
      <w:r w:rsidRPr="002D6BDB">
        <w:rPr>
          <w:sz w:val="26"/>
          <w:szCs w:val="26"/>
          <w:lang w:val="en-GB"/>
        </w:rPr>
        <w:t xml:space="preserve"> </w:t>
      </w:r>
    </w:p>
    <w:p w14:paraId="5C5652D7" w14:textId="1B6BBADF" w:rsidR="00DD03FA" w:rsidRPr="002D6BDB" w:rsidRDefault="00DD03FA" w:rsidP="0082372D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en-GB"/>
        </w:rPr>
      </w:pPr>
      <w:proofErr w:type="spellStart"/>
      <w:r w:rsidRPr="002D6BDB">
        <w:rPr>
          <w:sz w:val="26"/>
          <w:szCs w:val="26"/>
          <w:lang w:val="ro-RO"/>
        </w:rPr>
        <w:t>CompTIA</w:t>
      </w:r>
      <w:proofErr w:type="spellEnd"/>
      <w:r w:rsidRPr="002D6BDB">
        <w:rPr>
          <w:sz w:val="26"/>
          <w:szCs w:val="26"/>
          <w:lang w:val="en-GB"/>
        </w:rPr>
        <w:t xml:space="preserve"> – </w:t>
      </w:r>
      <w:hyperlink r:id="rId7" w:history="1">
        <w:r w:rsidRPr="002D6BDB">
          <w:rPr>
            <w:rStyle w:val="Hyperlink"/>
            <w:sz w:val="26"/>
            <w:szCs w:val="26"/>
            <w:lang w:val="en-GB"/>
          </w:rPr>
          <w:t>https://www.comptia.org</w:t>
        </w:r>
      </w:hyperlink>
      <w:r w:rsidRPr="002D6BDB">
        <w:rPr>
          <w:sz w:val="26"/>
          <w:szCs w:val="26"/>
          <w:lang w:val="en-GB"/>
        </w:rPr>
        <w:t xml:space="preserve"> </w:t>
      </w:r>
    </w:p>
    <w:p w14:paraId="76B4EED3" w14:textId="53F71DEA" w:rsidR="00DD03FA" w:rsidRPr="002D6BDB" w:rsidRDefault="00DD03FA" w:rsidP="0082372D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en-GB"/>
        </w:rPr>
      </w:pPr>
      <w:r w:rsidRPr="002D6BDB">
        <w:rPr>
          <w:sz w:val="26"/>
          <w:szCs w:val="26"/>
          <w:lang w:val="en-GB"/>
        </w:rPr>
        <w:t xml:space="preserve">Cloudflare Learning </w:t>
      </w:r>
      <w:proofErr w:type="spellStart"/>
      <w:r w:rsidRPr="002D6BDB">
        <w:rPr>
          <w:sz w:val="26"/>
          <w:szCs w:val="26"/>
          <w:lang w:val="en-GB"/>
        </w:rPr>
        <w:t>Center</w:t>
      </w:r>
      <w:proofErr w:type="spellEnd"/>
      <w:r w:rsidRPr="002D6BDB">
        <w:rPr>
          <w:sz w:val="26"/>
          <w:szCs w:val="26"/>
          <w:lang w:val="en-GB"/>
        </w:rPr>
        <w:t xml:space="preserve"> – </w:t>
      </w:r>
      <w:r>
        <w:fldChar w:fldCharType="begin"/>
      </w:r>
      <w:r w:rsidRPr="00E84283">
        <w:rPr>
          <w:lang w:val="en-GB"/>
        </w:rPr>
        <w:instrText>HYPERLINK "https://www.cloudflare.com/learning"</w:instrText>
      </w:r>
      <w:r>
        <w:fldChar w:fldCharType="separate"/>
      </w:r>
      <w:r w:rsidRPr="002D6BDB">
        <w:rPr>
          <w:rStyle w:val="Hyperlink"/>
          <w:sz w:val="26"/>
          <w:szCs w:val="26"/>
          <w:lang w:val="en-GB"/>
        </w:rPr>
        <w:t>https://www.cloudflare.com/learning</w:t>
      </w:r>
      <w:r>
        <w:fldChar w:fldCharType="end"/>
      </w:r>
      <w:r w:rsidRPr="002D6BDB">
        <w:rPr>
          <w:sz w:val="26"/>
          <w:szCs w:val="26"/>
          <w:lang w:val="en-GB"/>
        </w:rPr>
        <w:t xml:space="preserve"> </w:t>
      </w:r>
    </w:p>
    <w:p w14:paraId="163B0400" w14:textId="3164F828" w:rsidR="00DD03FA" w:rsidRPr="002D6BDB" w:rsidRDefault="00DD03FA" w:rsidP="0082372D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it-IT"/>
        </w:rPr>
      </w:pPr>
      <w:r w:rsidRPr="002D6BDB">
        <w:rPr>
          <w:sz w:val="26"/>
          <w:szCs w:val="26"/>
          <w:lang w:val="it-IT"/>
        </w:rPr>
        <w:t xml:space="preserve">VMware Documentation – </w:t>
      </w:r>
      <w:r w:rsidRPr="002D6BDB">
        <w:rPr>
          <w:sz w:val="26"/>
          <w:szCs w:val="26"/>
        </w:rPr>
        <w:fldChar w:fldCharType="begin"/>
      </w:r>
      <w:r w:rsidRPr="002D6BDB">
        <w:rPr>
          <w:sz w:val="26"/>
          <w:szCs w:val="26"/>
          <w:lang w:val="it-IT"/>
        </w:rPr>
        <w:instrText>HYPERLINK "https://docs.vmware.com"</w:instrText>
      </w:r>
      <w:r w:rsidRPr="002D6BDB">
        <w:rPr>
          <w:sz w:val="26"/>
          <w:szCs w:val="26"/>
        </w:rPr>
      </w:r>
      <w:r w:rsidRPr="002D6BDB">
        <w:rPr>
          <w:sz w:val="26"/>
          <w:szCs w:val="26"/>
        </w:rPr>
        <w:fldChar w:fldCharType="separate"/>
      </w:r>
      <w:r w:rsidRPr="002D6BDB">
        <w:rPr>
          <w:rStyle w:val="Hyperlink"/>
          <w:sz w:val="26"/>
          <w:szCs w:val="26"/>
          <w:lang w:val="it-IT"/>
        </w:rPr>
        <w:t>https://docs.vmware.com</w:t>
      </w:r>
      <w:r w:rsidRPr="002D6BDB">
        <w:rPr>
          <w:sz w:val="26"/>
          <w:szCs w:val="26"/>
        </w:rPr>
        <w:fldChar w:fldCharType="end"/>
      </w:r>
      <w:r w:rsidRPr="002D6BDB">
        <w:rPr>
          <w:sz w:val="26"/>
          <w:szCs w:val="26"/>
          <w:lang w:val="it-IT"/>
        </w:rPr>
        <w:t xml:space="preserve"> </w:t>
      </w:r>
    </w:p>
    <w:p w14:paraId="7115247A" w14:textId="0492D277" w:rsidR="00DD03FA" w:rsidRPr="002D6BDB" w:rsidRDefault="00DD03FA" w:rsidP="0082372D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en-GB"/>
        </w:rPr>
      </w:pPr>
      <w:r w:rsidRPr="002D6BDB">
        <w:rPr>
          <w:sz w:val="26"/>
          <w:szCs w:val="26"/>
          <w:lang w:val="en-GB"/>
        </w:rPr>
        <w:t xml:space="preserve">Microsoft Security Documentation – </w:t>
      </w:r>
      <w:r>
        <w:fldChar w:fldCharType="begin"/>
      </w:r>
      <w:r w:rsidRPr="00E84283">
        <w:rPr>
          <w:lang w:val="en-GB"/>
        </w:rPr>
        <w:instrText>HYPERLINK "https://learn.microsoft.com/security"</w:instrText>
      </w:r>
      <w:r>
        <w:fldChar w:fldCharType="separate"/>
      </w:r>
      <w:r w:rsidRPr="002D6BDB">
        <w:rPr>
          <w:rStyle w:val="Hyperlink"/>
          <w:sz w:val="26"/>
          <w:szCs w:val="26"/>
          <w:lang w:val="en-GB"/>
        </w:rPr>
        <w:t>https://learn.microsoft.com/security</w:t>
      </w:r>
      <w:r>
        <w:fldChar w:fldCharType="end"/>
      </w:r>
      <w:r w:rsidRPr="002D6BDB">
        <w:rPr>
          <w:sz w:val="26"/>
          <w:szCs w:val="26"/>
          <w:lang w:val="en-GB"/>
        </w:rPr>
        <w:t xml:space="preserve"> </w:t>
      </w:r>
    </w:p>
    <w:p w14:paraId="696DB9BC" w14:textId="4CF13EF6" w:rsidR="00DD03FA" w:rsidRPr="002D6BDB" w:rsidRDefault="00DD03FA" w:rsidP="0082372D">
      <w:pPr>
        <w:pStyle w:val="Style5"/>
        <w:widowControl/>
        <w:numPr>
          <w:ilvl w:val="1"/>
          <w:numId w:val="4"/>
        </w:numPr>
        <w:tabs>
          <w:tab w:val="clear" w:pos="1080"/>
          <w:tab w:val="num" w:pos="567"/>
        </w:tabs>
        <w:adjustRightInd/>
        <w:spacing w:before="7"/>
        <w:ind w:left="567" w:hanging="283"/>
        <w:jc w:val="both"/>
        <w:rPr>
          <w:sz w:val="26"/>
          <w:szCs w:val="26"/>
          <w:lang w:val="en-GB"/>
        </w:rPr>
      </w:pPr>
      <w:r w:rsidRPr="002D6BDB">
        <w:rPr>
          <w:sz w:val="26"/>
          <w:szCs w:val="26"/>
          <w:lang w:val="en-GB"/>
        </w:rPr>
        <w:t xml:space="preserve">NIST Cybersecurity Framework – </w:t>
      </w:r>
      <w:r>
        <w:fldChar w:fldCharType="begin"/>
      </w:r>
      <w:r w:rsidRPr="00E84283">
        <w:rPr>
          <w:lang w:val="en-GB"/>
        </w:rPr>
        <w:instrText>HYPERLINK "https://www.nist.gov/cyberframework"</w:instrText>
      </w:r>
      <w:r>
        <w:fldChar w:fldCharType="separate"/>
      </w:r>
      <w:r w:rsidRPr="002D6BDB">
        <w:rPr>
          <w:rStyle w:val="Hyperlink"/>
          <w:sz w:val="26"/>
          <w:szCs w:val="26"/>
          <w:lang w:val="en-GB"/>
        </w:rPr>
        <w:t>https://www.nist.gov/cyberframework</w:t>
      </w:r>
      <w:r>
        <w:fldChar w:fldCharType="end"/>
      </w:r>
      <w:r w:rsidRPr="002D6BDB">
        <w:rPr>
          <w:sz w:val="26"/>
          <w:szCs w:val="26"/>
          <w:lang w:val="en-GB"/>
        </w:rPr>
        <w:t xml:space="preserve"> </w:t>
      </w:r>
    </w:p>
    <w:p w14:paraId="0637FA3C" w14:textId="77777777" w:rsidR="0053019B" w:rsidRPr="002D6BDB" w:rsidRDefault="0053019B">
      <w:pPr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br w:type="page"/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2190"/>
        <w:gridCol w:w="1695"/>
        <w:gridCol w:w="3793"/>
      </w:tblGrid>
      <w:tr w:rsidR="00497408" w:rsidRPr="009D2CB4" w14:paraId="1721E935" w14:textId="77777777" w:rsidTr="006953E3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5FF527F7" w14:textId="11A8725C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lastRenderedPageBreak/>
              <w:t>Anexă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B0B26C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la Regulamentul cu privire la ocuparea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5DB069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funcției publice prin concurs - HG 201/2009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E98C37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58EB82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FORMULAR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F3C159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de participare la concursul pentru ocuparea funcției publice vacante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1F156F7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1461FCC1" w14:textId="77777777" w:rsidR="00497408" w:rsidRPr="00344BDE" w:rsidRDefault="00497408" w:rsidP="006953E3">
            <w:pPr>
              <w:jc w:val="both"/>
              <w:rPr>
                <w:sz w:val="26"/>
                <w:szCs w:val="26"/>
                <w:u w:val="single"/>
                <w:lang w:val="ro-RO"/>
              </w:rPr>
            </w:pPr>
            <w:r w:rsidRPr="00344BDE">
              <w:rPr>
                <w:b/>
                <w:bCs/>
                <w:sz w:val="26"/>
                <w:szCs w:val="26"/>
                <w:lang w:val="ro-RO"/>
              </w:rPr>
              <w:t>Autoritatea publică</w:t>
            </w:r>
            <w:r w:rsidRPr="00344BDE">
              <w:rPr>
                <w:sz w:val="26"/>
                <w:szCs w:val="26"/>
                <w:lang w:val="ro-RO"/>
              </w:rPr>
              <w:t xml:space="preserve">: </w:t>
            </w:r>
            <w:r w:rsidRPr="00344BDE">
              <w:rPr>
                <w:sz w:val="26"/>
                <w:szCs w:val="26"/>
                <w:u w:val="single"/>
                <w:lang w:val="ro-RO"/>
              </w:rPr>
              <w:t>Ministerul Afacerilor Externe</w:t>
            </w:r>
          </w:p>
          <w:p w14:paraId="0E2A2765" w14:textId="77777777" w:rsidR="00497408" w:rsidRPr="00344BDE" w:rsidRDefault="00497408" w:rsidP="006953E3">
            <w:pPr>
              <w:ind w:firstLine="709"/>
              <w:jc w:val="both"/>
              <w:rPr>
                <w:sz w:val="26"/>
                <w:szCs w:val="26"/>
                <w:lang w:val="ro-RO"/>
              </w:rPr>
            </w:pPr>
          </w:p>
          <w:p w14:paraId="3DAD6498" w14:textId="1D1B4A08" w:rsidR="00E95028" w:rsidRPr="00344BDE" w:rsidRDefault="00E95028" w:rsidP="00E95028">
            <w:pPr>
              <w:jc w:val="center"/>
              <w:rPr>
                <w:sz w:val="26"/>
                <w:szCs w:val="26"/>
                <w:u w:val="single"/>
                <w:lang w:val="ro-RO"/>
              </w:rPr>
            </w:pPr>
            <w:proofErr w:type="spellStart"/>
            <w:r w:rsidRPr="00344BDE">
              <w:rPr>
                <w:b/>
                <w:bCs/>
                <w:sz w:val="26"/>
                <w:szCs w:val="26"/>
                <w:lang w:val="ro-RO"/>
              </w:rPr>
              <w:t>Funcţia</w:t>
            </w:r>
            <w:proofErr w:type="spellEnd"/>
            <w:r w:rsidRPr="00344BDE">
              <w:rPr>
                <w:b/>
                <w:bCs/>
                <w:sz w:val="26"/>
                <w:szCs w:val="26"/>
                <w:lang w:val="ro-RO"/>
              </w:rPr>
              <w:t xml:space="preserve"> publică solicitată</w:t>
            </w:r>
            <w:r w:rsidRPr="00344BDE">
              <w:rPr>
                <w:sz w:val="26"/>
                <w:szCs w:val="26"/>
                <w:lang w:val="ro-RO"/>
              </w:rPr>
              <w:t xml:space="preserve">: </w:t>
            </w:r>
            <w:r w:rsidR="006A768E">
              <w:rPr>
                <w:sz w:val="26"/>
                <w:szCs w:val="26"/>
                <w:u w:val="single"/>
                <w:lang w:val="ro-RO"/>
              </w:rPr>
              <w:t>Consultant</w:t>
            </w:r>
            <w:r w:rsidRPr="00344BDE">
              <w:rPr>
                <w:sz w:val="26"/>
                <w:szCs w:val="26"/>
                <w:u w:val="single"/>
                <w:lang w:val="ro-RO"/>
              </w:rPr>
              <w:t xml:space="preserve">, </w:t>
            </w:r>
          </w:p>
          <w:p w14:paraId="5BFB2981" w14:textId="6CE5FDD4" w:rsidR="006A768E" w:rsidRDefault="006A768E" w:rsidP="00CA74F7">
            <w:pPr>
              <w:jc w:val="center"/>
              <w:rPr>
                <w:bCs/>
                <w:iCs/>
                <w:sz w:val="26"/>
                <w:szCs w:val="26"/>
                <w:lang w:val="ro-RO"/>
              </w:rPr>
            </w:pPr>
            <w:r w:rsidRPr="006A768E">
              <w:rPr>
                <w:bCs/>
                <w:iCs/>
                <w:sz w:val="26"/>
                <w:szCs w:val="26"/>
                <w:lang w:val="ro-RO"/>
              </w:rPr>
              <w:t>Direcția tehnologii și securitate informațională</w:t>
            </w:r>
          </w:p>
          <w:p w14:paraId="48D0A9AC" w14:textId="23A37940" w:rsidR="009D2CB4" w:rsidRPr="00463842" w:rsidRDefault="009D2CB4" w:rsidP="00CA74F7">
            <w:pPr>
              <w:jc w:val="center"/>
              <w:rPr>
                <w:bCs/>
                <w:iCs/>
                <w:sz w:val="26"/>
                <w:szCs w:val="26"/>
                <w:lang w:val="ro-RO"/>
              </w:rPr>
            </w:pPr>
            <w:r w:rsidRPr="00463842">
              <w:rPr>
                <w:bCs/>
                <w:iCs/>
                <w:lang w:val="ro-RO"/>
              </w:rPr>
              <w:t>Direcția management instituțional</w:t>
            </w:r>
          </w:p>
          <w:p w14:paraId="57D1823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color w:val="000000"/>
                <w:lang w:val="ro-RO"/>
              </w:rPr>
            </w:pPr>
          </w:p>
          <w:p w14:paraId="1B7CA06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I. Date generale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7B33801" w14:textId="77777777" w:rsidTr="006953E3">
        <w:trPr>
          <w:trHeight w:val="300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0AFC57A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Nume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C048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76F5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Prenume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809F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A3E2C91" w14:textId="77777777" w:rsidTr="006953E3">
        <w:trPr>
          <w:trHeight w:val="300"/>
        </w:trPr>
        <w:tc>
          <w:tcPr>
            <w:tcW w:w="2670" w:type="dxa"/>
            <w:tcBorders>
              <w:top w:val="single" w:sz="6" w:space="0" w:color="80808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8333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Data nașterii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2046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F10A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Domiciliu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F042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17647681" w14:textId="77777777" w:rsidTr="006953E3">
        <w:trPr>
          <w:trHeight w:val="300"/>
        </w:trPr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0BAE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Cetățenia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7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FE08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3FB3739F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2EAD7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7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7E18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D5EC4E1" w14:textId="77777777" w:rsidTr="006953E3">
        <w:trPr>
          <w:trHeight w:val="300"/>
        </w:trPr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77F7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Telefon de contact: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1D6D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mobil: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0ECC5E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domiciliu: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2400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E-mail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E730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26F779C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3CB92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58617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1E46095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Codul și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FE0C7B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adresa poștală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6D5A760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494C8000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88"/>
        <w:gridCol w:w="4141"/>
        <w:gridCol w:w="4239"/>
      </w:tblGrid>
      <w:tr w:rsidR="00497408" w:rsidRPr="00344BDE" w14:paraId="14DDBB4F" w14:textId="77777777" w:rsidTr="006953E3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6D7622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II. Educație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FDD706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D2EBB8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Studii superioare, de licență sau echivalente (ciclul I):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44E5032" w14:textId="77777777" w:rsidTr="006953E3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78A3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Nr.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D07A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BCF6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Instituția, localizarea, facultatea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FDF8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Specialitatea obținută.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D2C8790" w14:textId="77777777" w:rsidTr="006953E3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7836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9D0B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856A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0B5D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B660B2A" w14:textId="77777777" w:rsidTr="006953E3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9A1B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CB8D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D3E5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D8F0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229C1EA" w14:textId="77777777" w:rsidTr="006953E3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7268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CA09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A960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97E9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77011927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77"/>
        <w:gridCol w:w="4108"/>
        <w:gridCol w:w="4283"/>
      </w:tblGrid>
      <w:tr w:rsidR="00497408" w:rsidRPr="00344BDE" w14:paraId="21DF7813" w14:textId="77777777" w:rsidTr="006953E3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02EE3A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Studii superioare de masterat și/sau doctorat (ciclul II, ciclul III):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18B93C49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E298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Nr.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CD45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C2BA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Instituția, localizarea, facultatea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3C27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Specialitatea, titlul obținut.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3D752607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A6E3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25E6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CD1B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61EB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F9040C6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0A25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0247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2D82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BD0A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FE76A28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1EF4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560A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A4CD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2FAA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4BE059EC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60"/>
        <w:gridCol w:w="2516"/>
        <w:gridCol w:w="2387"/>
        <w:gridCol w:w="3505"/>
      </w:tblGrid>
      <w:tr w:rsidR="00497408" w:rsidRPr="00344BDE" w14:paraId="3DEE291F" w14:textId="77777777" w:rsidTr="006953E3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8E680F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Cursuri de perfecționare/specializare relevante funcției publice vacante pentru care se organizează concursul:</w:t>
            </w:r>
            <w:r w:rsidRPr="00344BDE">
              <w:rPr>
                <w:rStyle w:val="eop"/>
                <w:color w:val="000000"/>
                <w:lang w:val="ro-RO"/>
              </w:rPr>
              <w:t>  </w:t>
            </w:r>
          </w:p>
        </w:tc>
      </w:tr>
      <w:tr w:rsidR="00497408" w:rsidRPr="00344BDE" w14:paraId="1B3C42B3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C565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Nr.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822E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03B8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Instituția, localizarea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99A8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Denumirea cursului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A85C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4FBCA21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7811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0A57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9FE7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2C78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E8D9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6FE7297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624C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D1F5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7FF8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3D83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A392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18173F9B" w14:textId="77777777" w:rsidTr="006953E3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EEF4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DA01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3D93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0EFA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7410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4EEFD368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6111"/>
      </w:tblGrid>
      <w:tr w:rsidR="00497408" w:rsidRPr="00344BDE" w14:paraId="31134EA0" w14:textId="77777777" w:rsidTr="006953E3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E1C2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Titluri științifice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B59D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33250148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C13B6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D00C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49E9375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EF934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B15C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FE1F6CF" w14:textId="77777777" w:rsidTr="006953E3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BE37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Lucrări științifice, brevete de invenție, publicații etc.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3398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5DB31D3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64117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BB35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65A561A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327D1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B77A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2B053C7" w14:textId="77777777" w:rsidTr="006953E3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5F6C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Apartenența la organizații/asociații profesionale, participarea în grupuri naționale de lucru etc.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8967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032A0EF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AD441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DAF1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F085D77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49E4F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9F9F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6EF6700D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p w14:paraId="7F358A0C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normaltextrun"/>
          <w:b/>
          <w:bCs/>
          <w:color w:val="000000"/>
          <w:lang w:val="ro-RO"/>
        </w:rPr>
      </w:pPr>
      <w:r w:rsidRPr="00344BDE">
        <w:rPr>
          <w:rStyle w:val="normaltextrun"/>
          <w:b/>
          <w:bCs/>
          <w:color w:val="000000"/>
          <w:lang w:val="ro-RO"/>
        </w:rPr>
        <w:t xml:space="preserve">III. Experiența profesională relevantă în domeniul aferent funcției publice vacante </w:t>
      </w:r>
    </w:p>
    <w:p w14:paraId="43FDDAC8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normaltextrun"/>
          <w:b/>
          <w:bCs/>
          <w:color w:val="000000"/>
          <w:lang w:val="ro-RO"/>
        </w:rPr>
        <w:t>(începând cu cea recentă)</w:t>
      </w:r>
      <w:r w:rsidRPr="00344BDE">
        <w:rPr>
          <w:rStyle w:val="normaltextrun"/>
          <w:b/>
          <w:bCs/>
          <w:color w:val="000000"/>
          <w:sz w:val="19"/>
          <w:szCs w:val="19"/>
          <w:vertAlign w:val="superscript"/>
          <w:lang w:val="ro-RO"/>
        </w:rPr>
        <w:t>1</w:t>
      </w:r>
      <w:r w:rsidRPr="00344BDE">
        <w:rPr>
          <w:rStyle w:val="eop"/>
          <w:color w:val="000000"/>
          <w:sz w:val="19"/>
          <w:szCs w:val="19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2655"/>
        <w:gridCol w:w="2805"/>
        <w:gridCol w:w="1215"/>
        <w:gridCol w:w="2548"/>
      </w:tblGrid>
      <w:tr w:rsidR="00497408" w:rsidRPr="00344BDE" w14:paraId="462AD8AC" w14:textId="77777777" w:rsidTr="006953E3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CBEFE3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</w:p>
        </w:tc>
      </w:tr>
      <w:tr w:rsidR="00497408" w:rsidRPr="00344BDE" w14:paraId="33E2CE96" w14:textId="77777777" w:rsidTr="006953E3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718E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normaltextrun"/>
                <w:b/>
                <w:bCs/>
                <w:color w:val="000000"/>
                <w:sz w:val="19"/>
                <w:szCs w:val="19"/>
                <w:vertAlign w:val="superscript"/>
                <w:lang w:val="ro-RO"/>
              </w:rPr>
              <w:t>2</w:t>
            </w:r>
            <w:r w:rsidRPr="00344BDE">
              <w:rPr>
                <w:rStyle w:val="eop"/>
                <w:color w:val="000000"/>
                <w:sz w:val="19"/>
                <w:szCs w:val="19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3F8C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Organizația, localizarea.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Postul deținut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C3C5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Atribuțiile și responsabilitățile de bază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3C90B66A" w14:textId="77777777" w:rsidTr="006953E3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C1E3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F258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E885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FE473D6" w14:textId="77777777" w:rsidTr="006953E3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2C75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53AD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FA18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2889BA4" w14:textId="77777777" w:rsidTr="006953E3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CB0C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6D2E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5D77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1A0E987A" w14:textId="77777777" w:rsidTr="006953E3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7DC7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26F3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0851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E84283" w14:paraId="7125BD2F" w14:textId="77777777" w:rsidTr="006953E3">
        <w:trPr>
          <w:trHeight w:val="40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CFC40F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3455D40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1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La necesitate, se adaugă secțiuni suplimentare.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BB3A0C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2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Se completează pentru perioadele de exercitare efectivă a atribuțiilor de serviciu.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152CC24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1C9F281" w14:textId="77777777" w:rsidTr="006953E3">
        <w:trPr>
          <w:trHeight w:val="40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FD7B86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IV. Competențe (autoevaluare)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07DF35C" w14:textId="77777777" w:rsidTr="006953E3">
        <w:trPr>
          <w:trHeight w:val="300"/>
        </w:trPr>
        <w:tc>
          <w:tcPr>
            <w:tcW w:w="65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9035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Abilități manageriale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color w:val="000000"/>
                <w:lang w:val="ro-RO"/>
              </w:rPr>
              <w:t xml:space="preserve">(se completează pentru funcția publică de conducere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color w:val="000000"/>
                <w:lang w:val="ro-RO"/>
              </w:rPr>
              <w:t>de nivel superior și de conducere)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247E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3C92C5E1" w14:textId="77777777" w:rsidTr="006953E3">
        <w:trPr>
          <w:trHeight w:val="300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E0D53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2217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B875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6880948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E1CF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Planificarea activității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9C32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FF14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2E95684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8FCE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Organizarea și coordonarea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BEDE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2C70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76BA8E0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8E80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Monitorizarea, evaluarea și raportarea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A723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BA23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A167BAD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A3B0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Luarea deciziilor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6F7A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7641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97DD4F5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368B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Soluționarea problemelor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568F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954F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CC24926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FA88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Managementul resurselor umane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1F22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2ABB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8D0B1E7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CFD1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Managementul schimbărilor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61D5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179F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8DA2902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5B51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1532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0D00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C21D653" w14:textId="77777777" w:rsidTr="006953E3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42AF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0F54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FBEA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0927F6E9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1215"/>
        <w:gridCol w:w="2586"/>
      </w:tblGrid>
      <w:tr w:rsidR="00497408" w:rsidRPr="00344BDE" w14:paraId="1CBA36F0" w14:textId="77777777" w:rsidTr="006953E3">
        <w:trPr>
          <w:trHeight w:val="300"/>
        </w:trPr>
        <w:tc>
          <w:tcPr>
            <w:tcW w:w="6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80A6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Abilități profesionale generice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9F50A3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(se completează pentru toate funcțiile publice)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6655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D877143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A4C7C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50CD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A34C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11640C6F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0EF4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Comunicarea interpersonală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9669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288B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1639451B" w14:textId="77777777" w:rsidTr="006953E3">
        <w:trPr>
          <w:trHeight w:val="45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DAF0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Soluționarea de conflicte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07BE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F31E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91A0812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CD16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Lucrul în echipă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A704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12F8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1FEEC3E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457D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Managementul timpului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A503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2F1B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9D62C88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9D14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F5B7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43AF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903C565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7365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CBF1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C79A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20B8A9B5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1215"/>
        <w:gridCol w:w="2586"/>
      </w:tblGrid>
      <w:tr w:rsidR="00497408" w:rsidRPr="00344BDE" w14:paraId="0C7A35C1" w14:textId="77777777" w:rsidTr="006953E3">
        <w:trPr>
          <w:trHeight w:val="300"/>
        </w:trPr>
        <w:tc>
          <w:tcPr>
            <w:tcW w:w="6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33B8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Atitudini/comportamente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F1F7B6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(se completează pentru toate funcțiile publice)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E756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33CDF70" w14:textId="77777777" w:rsidTr="006953E3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CD80C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9214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E36E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024A9DB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482E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Integritate profesională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EF97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52C6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3D17427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512D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Orientare spre respectarea drepturilor și libertăților fundamentale ale omului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1C67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7616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E84283" w14:paraId="51A58D24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1E90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lastRenderedPageBreak/>
              <w:t>Orientare spre rezultat și calitate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5FB8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01EA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88EEC09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4840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Spirit de inițiativă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AEF1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335A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7A1601E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20C5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Flexibilitate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FE47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D271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E84283" w14:paraId="47D89EDE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132A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Orientare spre dezvoltare profesională continuă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1A6D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9211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E84283" w14:paraId="6912C157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3872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Autocontrol și rezistență la stres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5FC6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1C01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460EFE5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00D0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0D15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C8E0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E2CDFD7" w14:textId="77777777" w:rsidTr="006953E3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FDFC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7FED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7CD5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2A940A28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215"/>
        <w:gridCol w:w="1215"/>
        <w:gridCol w:w="1170"/>
        <w:gridCol w:w="1170"/>
        <w:gridCol w:w="1215"/>
        <w:gridCol w:w="1278"/>
      </w:tblGrid>
      <w:tr w:rsidR="00497408" w:rsidRPr="00E84283" w14:paraId="6A8218A0" w14:textId="77777777" w:rsidTr="006953E3">
        <w:trPr>
          <w:trHeight w:val="30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C566C3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V. Nivel de cunoaștere a limbilor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CCB6E83" w14:textId="77777777" w:rsidTr="006953E3">
        <w:trPr>
          <w:trHeight w:val="300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7972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Denumirea limbii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72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DA12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Calificativ de cunoaștere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color w:val="000000"/>
                <w:lang w:val="ro-RO"/>
              </w:rPr>
              <w:t>(conform Cadrului European Comun de Referință pentru cunoașterea unei limbi)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6A6B637" w14:textId="77777777" w:rsidTr="006953E3">
        <w:trPr>
          <w:trHeight w:val="300"/>
        </w:trPr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B9DA3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B4E6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A1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BBD9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A2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5A44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B1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BD76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B2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3CA0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C1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99A0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C2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133E32C" w14:textId="77777777" w:rsidTr="006953E3">
        <w:trPr>
          <w:trHeight w:val="30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9345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90D8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992F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714A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FE9C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7C64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EE6A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91B014A" w14:textId="77777777" w:rsidTr="006953E3">
        <w:trPr>
          <w:trHeight w:val="30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ED98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C52B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DBFD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5B65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1A8A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1238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BF53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216B3FB" w14:textId="77777777" w:rsidTr="006953E3">
        <w:trPr>
          <w:trHeight w:val="30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1C0D6A9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49BE321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2094680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7867E64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44FA16C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4949644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1F97EAC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5C0355EF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800"/>
        <w:gridCol w:w="2235"/>
        <w:gridCol w:w="1504"/>
      </w:tblGrid>
      <w:tr w:rsidR="00497408" w:rsidRPr="00344BDE" w14:paraId="57EFA214" w14:textId="77777777" w:rsidTr="006953E3">
        <w:trPr>
          <w:trHeight w:val="300"/>
        </w:trPr>
        <w:tc>
          <w:tcPr>
            <w:tcW w:w="1035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704A30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VI. Competențe digitale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D82359C" w14:textId="77777777" w:rsidTr="006953E3">
        <w:trPr>
          <w:trHeight w:val="300"/>
        </w:trPr>
        <w:tc>
          <w:tcPr>
            <w:tcW w:w="4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9C53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Programe/aplicații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08530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Nivel de utilizare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228B4B6B" w14:textId="77777777" w:rsidTr="006953E3">
        <w:trPr>
          <w:trHeight w:val="300"/>
        </w:trPr>
        <w:tc>
          <w:tcPr>
            <w:tcW w:w="4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FA433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AFC3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începător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9981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intermediar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CEF0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avansat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D14ED62" w14:textId="77777777" w:rsidTr="006953E3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91A3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MS Word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FA1B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C05B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3BFE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479DFB01" w14:textId="77777777" w:rsidTr="006953E3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3AFD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PowerPoint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E239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78F0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6C41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55EB3FA" w14:textId="77777777" w:rsidTr="006953E3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3298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Excel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C396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2910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1F84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84020DE" w14:textId="77777777" w:rsidTr="006953E3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B6525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Internet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428C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D9A0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B1E24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74BE360" w14:textId="77777777" w:rsidTr="006953E3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9E40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DB24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DA15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2719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BD806D6" w14:textId="77777777" w:rsidTr="006953E3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EC4F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6676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9E56A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2C4E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598B3FF1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3827"/>
      </w:tblGrid>
      <w:tr w:rsidR="00497408" w:rsidRPr="00344BDE" w14:paraId="61F04BC0" w14:textId="77777777" w:rsidTr="006953E3">
        <w:trPr>
          <w:trHeight w:val="300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20F8A9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VII. Relații de rudenie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558B769" w14:textId="77777777" w:rsidTr="006953E3">
        <w:trPr>
          <w:trHeight w:val="300"/>
        </w:trPr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6F53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9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Relații de rudenie cu demnitarii sau funcționarii autorități publice organizatoare a concursului și/sau autorității în care s-a anunțat funcția publică vacantă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A317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7F0D224D" w14:textId="77777777" w:rsidTr="006953E3">
        <w:trPr>
          <w:trHeight w:val="300"/>
        </w:trPr>
        <w:tc>
          <w:tcPr>
            <w:tcW w:w="6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129DC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FBA5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ADC3A7A" w14:textId="77777777" w:rsidTr="006953E3">
        <w:trPr>
          <w:trHeight w:val="300"/>
        </w:trPr>
        <w:tc>
          <w:tcPr>
            <w:tcW w:w="6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E9DDBB" w14:textId="77777777" w:rsidR="00497408" w:rsidRPr="00344BDE" w:rsidRDefault="00497408" w:rsidP="006953E3">
            <w:pPr>
              <w:rPr>
                <w:lang w:val="ro-RO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C2F3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1DBC50EF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4035"/>
        <w:gridCol w:w="2623"/>
        <w:gridCol w:w="2835"/>
      </w:tblGrid>
      <w:tr w:rsidR="00497408" w:rsidRPr="00344BDE" w14:paraId="3E240028" w14:textId="77777777" w:rsidTr="006953E3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C79A8F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VIII. Referințe</w:t>
            </w:r>
            <w:r w:rsidRPr="00344BDE">
              <w:rPr>
                <w:rStyle w:val="normaltextrun"/>
                <w:b/>
                <w:bCs/>
                <w:color w:val="000000"/>
                <w:sz w:val="19"/>
                <w:szCs w:val="19"/>
                <w:vertAlign w:val="superscript"/>
                <w:lang w:val="ro-RO"/>
              </w:rPr>
              <w:t>3</w:t>
            </w:r>
            <w:r w:rsidRPr="00344BDE">
              <w:rPr>
                <w:rStyle w:val="eop"/>
                <w:color w:val="000000"/>
                <w:sz w:val="19"/>
                <w:szCs w:val="19"/>
                <w:lang w:val="ro-RO"/>
              </w:rPr>
              <w:t> </w:t>
            </w:r>
          </w:p>
          <w:p w14:paraId="42547BF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D13897F" w14:textId="77777777" w:rsidTr="006953E3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6C112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Nr.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98E6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Nume, prenume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8EE7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Organizația, postul deținut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13E6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Telefon, e-mail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69E0DB14" w14:textId="77777777" w:rsidTr="006953E3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EC10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0E97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A2B1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4D51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5C93D620" w14:textId="77777777" w:rsidTr="006953E3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17FC7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FFC9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AEEA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31BF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37B6F1F0" w14:textId="77777777" w:rsidTr="006953E3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A60D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2026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4062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C2DD3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E84283" w14:paraId="72A7C5EA" w14:textId="77777777" w:rsidTr="006953E3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06C53F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 </w:t>
            </w:r>
            <w:r w:rsidRPr="00344BDE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3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 xml:space="preserve">Se completează </w:t>
            </w:r>
            <w:r w:rsidRPr="00344BDE">
              <w:rPr>
                <w:rStyle w:val="normaltextrun"/>
                <w:i/>
                <w:iCs/>
                <w:color w:val="000000"/>
                <w:u w:val="single"/>
                <w:lang w:val="ro-RO"/>
              </w:rPr>
              <w:t>în mod obligatoriu pentru ocuparea funcțiilor publice de conducere de nivel superior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, cu indicarea a cel puțin 2 referințe.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6DED58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3DB31E0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că datele înscrise în acest formular sunt veridice. Accept dreptul autorității publice de a verifica datele din formular și din documentele prezentate.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1B939A08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Îmi exprim în mod expres consimțământul cu privire la prelucrarea datelor mele cu caracter personal și a categoriilor speciale de date cu caracter personal, care sunt oferite de către mine în legătură cu depunerea dosarului de concurs.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0888F42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că sunt apt din punctul de vedere al sănătății pentru exercitarea funcției publice.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090C694C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lastRenderedPageBreak/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 xml:space="preserve">Declar pe propria răspundere că nu sunt privat de dreptul de a ocupa anumite funcții sau de a exercita o anumită activitate, ca pedeapsă de bază sau complementară, ca urmare a sentinței judecătorești definitive și nici nu am interdicția de a ocupa o funcție publică sau de demnitate publică ce derivă sau dintr-un act de </w:t>
            </w:r>
            <w:r w:rsidRPr="00344BDE">
              <w:rPr>
                <w:rStyle w:val="normaltextrun"/>
                <w:b/>
                <w:bCs/>
                <w:i/>
                <w:iCs/>
                <w:lang w:val="ro-RO"/>
              </w:rPr>
              <w:t>constatare al Autorității Naționale de Integritate.</w:t>
            </w:r>
            <w:r w:rsidRPr="00344BDE">
              <w:rPr>
                <w:rStyle w:val="eop"/>
                <w:lang w:val="ro-RO"/>
              </w:rPr>
              <w:t> </w:t>
            </w:r>
          </w:p>
          <w:p w14:paraId="3C30414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lang w:val="ro-RO"/>
              </w:rPr>
              <w:t>Declar pe propria răspundere că în ultimii 5 ani, în cazierul privind integritatea profesională, nu am înscrieri cu privire la rezultatul negativ al testului de integritate profesională pentru încălcarea obligației prevăzute la art. 7 alin. (2) lit. a) din Legea nr. 325/2013 privind evaluarea integrității instituționale.</w:t>
            </w:r>
            <w:r w:rsidRPr="00344BDE">
              <w:rPr>
                <w:rStyle w:val="eop"/>
                <w:lang w:val="ro-RO"/>
              </w:rPr>
              <w:t> </w:t>
            </w:r>
          </w:p>
          <w:p w14:paraId="224440B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lipsa antecedentelor penale nestinse pentru infracțiuni săvârșite cu intenție.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2F74829B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 xml:space="preserve">Îmi exprim în mod expres consimțământul cu privire la publicarea interviului pentru ocuparea unei funcții publice de conducere de nivel superior în modul prevăzut de cadrul normativ 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(se completează de persoanele care depun dosarul de aplicare pentru concursul de ocupare a unei funcții publice de conducere de nivel superior). 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23C33606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12FC431F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497408" w:rsidRPr="00344BDE" w14:paraId="05F2025F" w14:textId="77777777" w:rsidTr="006953E3">
        <w:trPr>
          <w:trHeight w:val="585"/>
        </w:trPr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60910E" w14:textId="7DF8361C" w:rsidR="00497408" w:rsidRPr="00344BDE" w:rsidRDefault="00F73CDE" w:rsidP="00F73CD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lastRenderedPageBreak/>
              <w:t xml:space="preserve"> </w:t>
            </w:r>
            <w:r w:rsidR="00497408" w:rsidRPr="00344BDE">
              <w:rPr>
                <w:rStyle w:val="normaltextrun"/>
                <w:color w:val="000000"/>
                <w:lang w:val="ro-RO"/>
              </w:rPr>
              <w:t>________________________</w:t>
            </w:r>
            <w:r w:rsidR="00497408"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8A9810D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 data completării formularului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45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C8CE0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795AC27" w14:textId="5D6D2FE6" w:rsidR="00497408" w:rsidRPr="00344BDE" w:rsidRDefault="00F73CDE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        </w:t>
            </w:r>
            <w:r w:rsidR="00497408" w:rsidRPr="00344BDE">
              <w:rPr>
                <w:rStyle w:val="normaltextrun"/>
                <w:color w:val="000000"/>
                <w:lang w:val="ro-RO"/>
              </w:rPr>
              <w:t>_________________           </w:t>
            </w:r>
            <w:r w:rsidR="00497408"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3FA2F6E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semnătura/semnătura electronică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3FFA71F1" w14:textId="77777777" w:rsidR="00497408" w:rsidRPr="00344BDE" w:rsidRDefault="00497408" w:rsidP="006953E3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3051A57E" w14:textId="77777777" w:rsidR="00497408" w:rsidRPr="00344BDE" w:rsidRDefault="00497408" w:rsidP="0049740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sz w:val="20"/>
          <w:szCs w:val="20"/>
          <w:lang w:val="ro-RO"/>
        </w:rPr>
        <w:t> </w:t>
      </w:r>
    </w:p>
    <w:p w14:paraId="4746A857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7CB4FC13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46376960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56D2671C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60CA71D7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517E28AF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6FEBAAC5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3F0348AB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7C07A0C2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4BAF2E1C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1A88B6ED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09DE51E8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30F8E06A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56C5FFA6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04ED658A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225D17A2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686053AD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52770C08" w14:textId="77777777" w:rsidR="00497408" w:rsidRPr="00344BDE" w:rsidRDefault="00497408" w:rsidP="00497408">
      <w:pPr>
        <w:rPr>
          <w:sz w:val="26"/>
          <w:szCs w:val="26"/>
          <w:lang w:val="ro-RO"/>
        </w:rPr>
      </w:pPr>
    </w:p>
    <w:p w14:paraId="0DCDEC66" w14:textId="79EFF896" w:rsidR="0064567E" w:rsidRPr="00344BDE" w:rsidRDefault="0064567E" w:rsidP="0064567E">
      <w:pPr>
        <w:jc w:val="both"/>
        <w:rPr>
          <w:sz w:val="26"/>
          <w:szCs w:val="26"/>
          <w:u w:val="single"/>
          <w:lang w:val="ro-RO"/>
        </w:rPr>
      </w:pPr>
    </w:p>
    <w:sectPr w:rsidR="0064567E" w:rsidRPr="00344BDE" w:rsidSect="0053019B">
      <w:pgSz w:w="12240" w:h="15840"/>
      <w:pgMar w:top="284" w:right="90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171D3" w14:textId="77777777" w:rsidR="00525A0D" w:rsidRDefault="00525A0D" w:rsidP="00BE7ECA">
      <w:r>
        <w:separator/>
      </w:r>
    </w:p>
  </w:endnote>
  <w:endnote w:type="continuationSeparator" w:id="0">
    <w:p w14:paraId="2019D8D3" w14:textId="77777777" w:rsidR="00525A0D" w:rsidRDefault="00525A0D" w:rsidP="00BE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7B4D" w14:textId="77777777" w:rsidR="00525A0D" w:rsidRDefault="00525A0D" w:rsidP="00BE7ECA">
      <w:r>
        <w:separator/>
      </w:r>
    </w:p>
  </w:footnote>
  <w:footnote w:type="continuationSeparator" w:id="0">
    <w:p w14:paraId="56BE1563" w14:textId="77777777" w:rsidR="00525A0D" w:rsidRDefault="00525A0D" w:rsidP="00BE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267"/>
    <w:multiLevelType w:val="hybridMultilevel"/>
    <w:tmpl w:val="7012FB7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32F82"/>
    <w:multiLevelType w:val="hybridMultilevel"/>
    <w:tmpl w:val="614AE9E0"/>
    <w:lvl w:ilvl="0" w:tplc="FD7C4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A4D25"/>
    <w:multiLevelType w:val="multilevel"/>
    <w:tmpl w:val="ACE6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13D4D"/>
    <w:multiLevelType w:val="hybridMultilevel"/>
    <w:tmpl w:val="93D02770"/>
    <w:lvl w:ilvl="0" w:tplc="5EAA22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CB08CB"/>
    <w:multiLevelType w:val="multilevel"/>
    <w:tmpl w:val="BA4C8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2C6C76"/>
    <w:multiLevelType w:val="hybridMultilevel"/>
    <w:tmpl w:val="CBFC358C"/>
    <w:lvl w:ilvl="0" w:tplc="168664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1686649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FC01C2A"/>
    <w:multiLevelType w:val="multilevel"/>
    <w:tmpl w:val="DC16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6D0C79"/>
    <w:multiLevelType w:val="multilevel"/>
    <w:tmpl w:val="431AC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72278B"/>
    <w:multiLevelType w:val="hybridMultilevel"/>
    <w:tmpl w:val="2AD0EF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B12A7"/>
    <w:multiLevelType w:val="hybridMultilevel"/>
    <w:tmpl w:val="DF100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9596B"/>
    <w:multiLevelType w:val="hybridMultilevel"/>
    <w:tmpl w:val="47B691BA"/>
    <w:lvl w:ilvl="0" w:tplc="B170C81E">
      <w:numFmt w:val="bullet"/>
      <w:lvlText w:val="Ø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752CE"/>
    <w:multiLevelType w:val="multilevel"/>
    <w:tmpl w:val="BA4C8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04758A"/>
    <w:multiLevelType w:val="hybridMultilevel"/>
    <w:tmpl w:val="740EDA20"/>
    <w:lvl w:ilvl="0" w:tplc="FD7C4A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53491"/>
    <w:multiLevelType w:val="multilevel"/>
    <w:tmpl w:val="C7B8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62A0B"/>
    <w:multiLevelType w:val="multilevel"/>
    <w:tmpl w:val="3A264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DF6772"/>
    <w:multiLevelType w:val="hybridMultilevel"/>
    <w:tmpl w:val="2AD0EF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83089"/>
    <w:multiLevelType w:val="hybridMultilevel"/>
    <w:tmpl w:val="7012FB76"/>
    <w:lvl w:ilvl="0" w:tplc="FFD8B5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F53AC8"/>
    <w:multiLevelType w:val="hybridMultilevel"/>
    <w:tmpl w:val="22A8CC92"/>
    <w:lvl w:ilvl="0" w:tplc="00726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940B59"/>
    <w:multiLevelType w:val="hybridMultilevel"/>
    <w:tmpl w:val="5F5827F2"/>
    <w:lvl w:ilvl="0" w:tplc="D9C87C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B07E8"/>
    <w:multiLevelType w:val="hybridMultilevel"/>
    <w:tmpl w:val="2AD0EF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3D4563"/>
    <w:multiLevelType w:val="hybridMultilevel"/>
    <w:tmpl w:val="5F7A1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B06F8"/>
    <w:multiLevelType w:val="multilevel"/>
    <w:tmpl w:val="286E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9D4FFE"/>
    <w:multiLevelType w:val="hybridMultilevel"/>
    <w:tmpl w:val="2AD0EF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704BA0"/>
    <w:multiLevelType w:val="hybridMultilevel"/>
    <w:tmpl w:val="2F1EEB76"/>
    <w:lvl w:ilvl="0" w:tplc="23B655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86EE7"/>
    <w:multiLevelType w:val="hybridMultilevel"/>
    <w:tmpl w:val="BF4EB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624B9B"/>
    <w:multiLevelType w:val="hybridMultilevel"/>
    <w:tmpl w:val="2AD0E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9614A"/>
    <w:multiLevelType w:val="multilevel"/>
    <w:tmpl w:val="5A4C9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AD1555"/>
    <w:multiLevelType w:val="multilevel"/>
    <w:tmpl w:val="447C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16325B"/>
    <w:multiLevelType w:val="hybridMultilevel"/>
    <w:tmpl w:val="0386AC84"/>
    <w:lvl w:ilvl="0" w:tplc="D9C87C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B170C81E">
      <w:numFmt w:val="bullet"/>
      <w:lvlText w:val="Ø"/>
      <w:lvlJc w:val="left"/>
      <w:pPr>
        <w:tabs>
          <w:tab w:val="num" w:pos="1785"/>
        </w:tabs>
        <w:ind w:left="1785" w:hanging="705"/>
      </w:pPr>
      <w:rPr>
        <w:rFonts w:ascii="Wingdings" w:eastAsia="Times New Roman" w:hAnsi="Wingdings" w:cs="Times New Roman" w:hint="default"/>
        <w:b w:val="0"/>
        <w:i w:val="0"/>
        <w:sz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6803A2"/>
    <w:multiLevelType w:val="multilevel"/>
    <w:tmpl w:val="3528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5315885">
    <w:abstractNumId w:val="1"/>
  </w:num>
  <w:num w:numId="2" w16cid:durableId="991786787">
    <w:abstractNumId w:val="18"/>
  </w:num>
  <w:num w:numId="3" w16cid:durableId="276722083">
    <w:abstractNumId w:val="28"/>
  </w:num>
  <w:num w:numId="4" w16cid:durableId="117840287">
    <w:abstractNumId w:val="5"/>
  </w:num>
  <w:num w:numId="5" w16cid:durableId="570778648">
    <w:abstractNumId w:val="6"/>
  </w:num>
  <w:num w:numId="6" w16cid:durableId="362747922">
    <w:abstractNumId w:val="10"/>
  </w:num>
  <w:num w:numId="7" w16cid:durableId="1000893515">
    <w:abstractNumId w:val="25"/>
  </w:num>
  <w:num w:numId="8" w16cid:durableId="393815886">
    <w:abstractNumId w:val="17"/>
  </w:num>
  <w:num w:numId="9" w16cid:durableId="1534656875">
    <w:abstractNumId w:val="23"/>
  </w:num>
  <w:num w:numId="10" w16cid:durableId="857893729">
    <w:abstractNumId w:val="9"/>
  </w:num>
  <w:num w:numId="11" w16cid:durableId="16711745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2705251">
    <w:abstractNumId w:val="16"/>
  </w:num>
  <w:num w:numId="13" w16cid:durableId="2118864548">
    <w:abstractNumId w:val="0"/>
  </w:num>
  <w:num w:numId="14" w16cid:durableId="446849649">
    <w:abstractNumId w:val="24"/>
  </w:num>
  <w:num w:numId="15" w16cid:durableId="43262105">
    <w:abstractNumId w:val="12"/>
  </w:num>
  <w:num w:numId="16" w16cid:durableId="1612321871">
    <w:abstractNumId w:val="20"/>
  </w:num>
  <w:num w:numId="17" w16cid:durableId="251162323">
    <w:abstractNumId w:val="14"/>
  </w:num>
  <w:num w:numId="18" w16cid:durableId="278606850">
    <w:abstractNumId w:val="26"/>
  </w:num>
  <w:num w:numId="19" w16cid:durableId="2003391792">
    <w:abstractNumId w:val="11"/>
  </w:num>
  <w:num w:numId="20" w16cid:durableId="777599647">
    <w:abstractNumId w:val="4"/>
  </w:num>
  <w:num w:numId="21" w16cid:durableId="24603604">
    <w:abstractNumId w:val="22"/>
  </w:num>
  <w:num w:numId="22" w16cid:durableId="271279692">
    <w:abstractNumId w:val="19"/>
  </w:num>
  <w:num w:numId="23" w16cid:durableId="967469444">
    <w:abstractNumId w:val="8"/>
  </w:num>
  <w:num w:numId="24" w16cid:durableId="1463765978">
    <w:abstractNumId w:val="15"/>
  </w:num>
  <w:num w:numId="25" w16cid:durableId="1299066390">
    <w:abstractNumId w:val="29"/>
  </w:num>
  <w:num w:numId="26" w16cid:durableId="2066564373">
    <w:abstractNumId w:val="7"/>
  </w:num>
  <w:num w:numId="27" w16cid:durableId="554662855">
    <w:abstractNumId w:val="27"/>
  </w:num>
  <w:num w:numId="28" w16cid:durableId="1883053775">
    <w:abstractNumId w:val="21"/>
  </w:num>
  <w:num w:numId="29" w16cid:durableId="218052262">
    <w:abstractNumId w:val="2"/>
  </w:num>
  <w:num w:numId="30" w16cid:durableId="8816772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13"/>
    <w:rsid w:val="00000D67"/>
    <w:rsid w:val="00003FF6"/>
    <w:rsid w:val="0001545F"/>
    <w:rsid w:val="00057364"/>
    <w:rsid w:val="00061630"/>
    <w:rsid w:val="0008465F"/>
    <w:rsid w:val="000F3F0C"/>
    <w:rsid w:val="000F5EB4"/>
    <w:rsid w:val="00102477"/>
    <w:rsid w:val="001032B1"/>
    <w:rsid w:val="00104FE4"/>
    <w:rsid w:val="001168D3"/>
    <w:rsid w:val="0012270C"/>
    <w:rsid w:val="00136EB2"/>
    <w:rsid w:val="00145DB4"/>
    <w:rsid w:val="00145FFB"/>
    <w:rsid w:val="00166B84"/>
    <w:rsid w:val="00171F1D"/>
    <w:rsid w:val="001A5C32"/>
    <w:rsid w:val="001B2B3C"/>
    <w:rsid w:val="001C1DA6"/>
    <w:rsid w:val="001C58C4"/>
    <w:rsid w:val="001D1AC8"/>
    <w:rsid w:val="001F17BE"/>
    <w:rsid w:val="001F3B43"/>
    <w:rsid w:val="002340A1"/>
    <w:rsid w:val="002501F9"/>
    <w:rsid w:val="00250F18"/>
    <w:rsid w:val="00260F5B"/>
    <w:rsid w:val="00263011"/>
    <w:rsid w:val="002655BE"/>
    <w:rsid w:val="002779E9"/>
    <w:rsid w:val="002847BD"/>
    <w:rsid w:val="00297ABE"/>
    <w:rsid w:val="002B7DD0"/>
    <w:rsid w:val="002C1D8C"/>
    <w:rsid w:val="002D2204"/>
    <w:rsid w:val="002D50A7"/>
    <w:rsid w:val="002D6BDB"/>
    <w:rsid w:val="002F243A"/>
    <w:rsid w:val="003012C3"/>
    <w:rsid w:val="00304903"/>
    <w:rsid w:val="00312522"/>
    <w:rsid w:val="00316BD9"/>
    <w:rsid w:val="003245FD"/>
    <w:rsid w:val="00344BDE"/>
    <w:rsid w:val="00366BD0"/>
    <w:rsid w:val="00367CBA"/>
    <w:rsid w:val="0039198C"/>
    <w:rsid w:val="003921B5"/>
    <w:rsid w:val="003A3938"/>
    <w:rsid w:val="003B055E"/>
    <w:rsid w:val="003B3BEB"/>
    <w:rsid w:val="003C3AC8"/>
    <w:rsid w:val="003D75B4"/>
    <w:rsid w:val="003E0B89"/>
    <w:rsid w:val="003E0D14"/>
    <w:rsid w:val="003F15B2"/>
    <w:rsid w:val="003F3701"/>
    <w:rsid w:val="004062E7"/>
    <w:rsid w:val="00423353"/>
    <w:rsid w:val="00447A25"/>
    <w:rsid w:val="00450EF7"/>
    <w:rsid w:val="00454936"/>
    <w:rsid w:val="00457595"/>
    <w:rsid w:val="00463842"/>
    <w:rsid w:val="00484E56"/>
    <w:rsid w:val="00484F68"/>
    <w:rsid w:val="00497408"/>
    <w:rsid w:val="004B699B"/>
    <w:rsid w:val="004C3D44"/>
    <w:rsid w:val="004E2977"/>
    <w:rsid w:val="004F2A1C"/>
    <w:rsid w:val="005006DA"/>
    <w:rsid w:val="0050734D"/>
    <w:rsid w:val="00511AF0"/>
    <w:rsid w:val="00513A15"/>
    <w:rsid w:val="005210EA"/>
    <w:rsid w:val="00525A0D"/>
    <w:rsid w:val="0053019B"/>
    <w:rsid w:val="005338B1"/>
    <w:rsid w:val="0053769F"/>
    <w:rsid w:val="00563C65"/>
    <w:rsid w:val="00571095"/>
    <w:rsid w:val="005739BB"/>
    <w:rsid w:val="0057763C"/>
    <w:rsid w:val="00584827"/>
    <w:rsid w:val="005B1FDA"/>
    <w:rsid w:val="005C0063"/>
    <w:rsid w:val="005F088B"/>
    <w:rsid w:val="005F36A0"/>
    <w:rsid w:val="006059FB"/>
    <w:rsid w:val="00617137"/>
    <w:rsid w:val="006277C5"/>
    <w:rsid w:val="00643E76"/>
    <w:rsid w:val="0064567E"/>
    <w:rsid w:val="00646995"/>
    <w:rsid w:val="00651C1E"/>
    <w:rsid w:val="00656BFB"/>
    <w:rsid w:val="00667233"/>
    <w:rsid w:val="0067428F"/>
    <w:rsid w:val="006758B4"/>
    <w:rsid w:val="006A768E"/>
    <w:rsid w:val="006C1929"/>
    <w:rsid w:val="006F4405"/>
    <w:rsid w:val="006F5ABA"/>
    <w:rsid w:val="00716F3E"/>
    <w:rsid w:val="00717367"/>
    <w:rsid w:val="0072540A"/>
    <w:rsid w:val="0072607B"/>
    <w:rsid w:val="00726B22"/>
    <w:rsid w:val="0073541E"/>
    <w:rsid w:val="00740496"/>
    <w:rsid w:val="007424E8"/>
    <w:rsid w:val="007443F4"/>
    <w:rsid w:val="00751660"/>
    <w:rsid w:val="00751C90"/>
    <w:rsid w:val="00757D66"/>
    <w:rsid w:val="00764E35"/>
    <w:rsid w:val="007A107B"/>
    <w:rsid w:val="007C377C"/>
    <w:rsid w:val="008207CD"/>
    <w:rsid w:val="0082372D"/>
    <w:rsid w:val="00824953"/>
    <w:rsid w:val="00841167"/>
    <w:rsid w:val="008546E5"/>
    <w:rsid w:val="008574B7"/>
    <w:rsid w:val="00867913"/>
    <w:rsid w:val="00885880"/>
    <w:rsid w:val="008863E2"/>
    <w:rsid w:val="00890B74"/>
    <w:rsid w:val="00891F87"/>
    <w:rsid w:val="00894F32"/>
    <w:rsid w:val="008B1D1A"/>
    <w:rsid w:val="008C1552"/>
    <w:rsid w:val="008E7012"/>
    <w:rsid w:val="00903ED7"/>
    <w:rsid w:val="00921748"/>
    <w:rsid w:val="00924D14"/>
    <w:rsid w:val="00936182"/>
    <w:rsid w:val="00957677"/>
    <w:rsid w:val="00981BE2"/>
    <w:rsid w:val="009A380D"/>
    <w:rsid w:val="009A3D5B"/>
    <w:rsid w:val="009A7ADF"/>
    <w:rsid w:val="009B3B0D"/>
    <w:rsid w:val="009C65D5"/>
    <w:rsid w:val="009D2CB4"/>
    <w:rsid w:val="009E00AE"/>
    <w:rsid w:val="00A064F5"/>
    <w:rsid w:val="00A10A4F"/>
    <w:rsid w:val="00A17B1F"/>
    <w:rsid w:val="00A27C2B"/>
    <w:rsid w:val="00A34F62"/>
    <w:rsid w:val="00A41C30"/>
    <w:rsid w:val="00A43D55"/>
    <w:rsid w:val="00A526A1"/>
    <w:rsid w:val="00A55DDA"/>
    <w:rsid w:val="00A763C5"/>
    <w:rsid w:val="00A8475B"/>
    <w:rsid w:val="00A90F72"/>
    <w:rsid w:val="00A95DAE"/>
    <w:rsid w:val="00AB2EF7"/>
    <w:rsid w:val="00AC7D0E"/>
    <w:rsid w:val="00AD0C9A"/>
    <w:rsid w:val="00AD6C89"/>
    <w:rsid w:val="00B10660"/>
    <w:rsid w:val="00B1776F"/>
    <w:rsid w:val="00B2360C"/>
    <w:rsid w:val="00B25DC7"/>
    <w:rsid w:val="00B33488"/>
    <w:rsid w:val="00B36E08"/>
    <w:rsid w:val="00B40667"/>
    <w:rsid w:val="00B532BC"/>
    <w:rsid w:val="00BA1D7A"/>
    <w:rsid w:val="00BA3326"/>
    <w:rsid w:val="00BA6325"/>
    <w:rsid w:val="00BB4C5A"/>
    <w:rsid w:val="00BC1C2B"/>
    <w:rsid w:val="00BE6BC4"/>
    <w:rsid w:val="00BE7ECA"/>
    <w:rsid w:val="00C01D10"/>
    <w:rsid w:val="00C02824"/>
    <w:rsid w:val="00C06B14"/>
    <w:rsid w:val="00C071FD"/>
    <w:rsid w:val="00C117CC"/>
    <w:rsid w:val="00C271A6"/>
    <w:rsid w:val="00C347EC"/>
    <w:rsid w:val="00C440C6"/>
    <w:rsid w:val="00C47630"/>
    <w:rsid w:val="00C57211"/>
    <w:rsid w:val="00C765BC"/>
    <w:rsid w:val="00C82F29"/>
    <w:rsid w:val="00C8386C"/>
    <w:rsid w:val="00CA74F7"/>
    <w:rsid w:val="00CC30BF"/>
    <w:rsid w:val="00CC6FFE"/>
    <w:rsid w:val="00CD3243"/>
    <w:rsid w:val="00CD6017"/>
    <w:rsid w:val="00CF2738"/>
    <w:rsid w:val="00CF415A"/>
    <w:rsid w:val="00CF4CF0"/>
    <w:rsid w:val="00D34A74"/>
    <w:rsid w:val="00D411BF"/>
    <w:rsid w:val="00D41B95"/>
    <w:rsid w:val="00D5797E"/>
    <w:rsid w:val="00D8195E"/>
    <w:rsid w:val="00DB4A80"/>
    <w:rsid w:val="00DD03FA"/>
    <w:rsid w:val="00DD073D"/>
    <w:rsid w:val="00DD71BF"/>
    <w:rsid w:val="00DE0EAE"/>
    <w:rsid w:val="00DE58A2"/>
    <w:rsid w:val="00DE78A0"/>
    <w:rsid w:val="00DF2F2C"/>
    <w:rsid w:val="00E029C2"/>
    <w:rsid w:val="00E147B7"/>
    <w:rsid w:val="00E236C3"/>
    <w:rsid w:val="00E27397"/>
    <w:rsid w:val="00E30F0A"/>
    <w:rsid w:val="00E54E99"/>
    <w:rsid w:val="00E6663B"/>
    <w:rsid w:val="00E74896"/>
    <w:rsid w:val="00E84283"/>
    <w:rsid w:val="00E91E08"/>
    <w:rsid w:val="00E95028"/>
    <w:rsid w:val="00EF4634"/>
    <w:rsid w:val="00F03949"/>
    <w:rsid w:val="00F24F7D"/>
    <w:rsid w:val="00F459AE"/>
    <w:rsid w:val="00F73CDE"/>
    <w:rsid w:val="00F87C35"/>
    <w:rsid w:val="00FB7560"/>
    <w:rsid w:val="00FC1BB5"/>
    <w:rsid w:val="00FC4883"/>
    <w:rsid w:val="00FD004D"/>
    <w:rsid w:val="00FD3E10"/>
    <w:rsid w:val="00FE7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DF88E"/>
  <w15:docId w15:val="{CB0547F1-B5F4-4CB0-8404-268B126E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2">
    <w:name w:val="heading 2"/>
    <w:basedOn w:val="Normal"/>
    <w:link w:val="Heading2Char"/>
    <w:qFormat/>
    <w:rsid w:val="0086791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DA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E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6791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Hyperlink">
    <w:name w:val="Hyperlink"/>
    <w:basedOn w:val="DefaultParagraphFont"/>
    <w:uiPriority w:val="99"/>
    <w:rsid w:val="00867913"/>
    <w:rPr>
      <w:color w:val="0000FF"/>
      <w:u w:val="single"/>
    </w:rPr>
  </w:style>
  <w:style w:type="paragraph" w:customStyle="1" w:styleId="Style5">
    <w:name w:val="Style5"/>
    <w:basedOn w:val="Normal"/>
    <w:rsid w:val="00867913"/>
    <w:pPr>
      <w:widowControl w:val="0"/>
      <w:autoSpaceDE w:val="0"/>
      <w:autoSpaceDN w:val="0"/>
      <w:adjustRightInd w:val="0"/>
      <w:spacing w:line="283" w:lineRule="exact"/>
      <w:ind w:hanging="142"/>
    </w:pPr>
  </w:style>
  <w:style w:type="character" w:customStyle="1" w:styleId="FontStyle13">
    <w:name w:val="Font Style13"/>
    <w:basedOn w:val="DefaultParagraphFont"/>
    <w:uiPriority w:val="99"/>
    <w:rsid w:val="00867913"/>
    <w:rPr>
      <w:rFonts w:ascii="Times New Roman" w:hAnsi="Times New Roman" w:cs="Times New Roman" w:hint="default"/>
      <w:sz w:val="22"/>
      <w:szCs w:val="22"/>
    </w:rPr>
  </w:style>
  <w:style w:type="character" w:styleId="Strong">
    <w:name w:val="Strong"/>
    <w:basedOn w:val="DefaultParagraphFont"/>
    <w:qFormat/>
    <w:rsid w:val="00867913"/>
    <w:rPr>
      <w:b/>
      <w:bCs/>
    </w:rPr>
  </w:style>
  <w:style w:type="paragraph" w:styleId="ListParagraph">
    <w:name w:val="List Paragraph"/>
    <w:basedOn w:val="Normal"/>
    <w:uiPriority w:val="34"/>
    <w:qFormat/>
    <w:rsid w:val="00867913"/>
    <w:pPr>
      <w:ind w:left="720"/>
    </w:pPr>
    <w:rPr>
      <w:rFonts w:ascii="Calibri" w:eastAsia="SimSun" w:hAnsi="Calibri" w:cs="Calibri"/>
      <w:sz w:val="22"/>
      <w:szCs w:val="22"/>
      <w:lang w:val="en-US" w:eastAsia="zh-CN"/>
    </w:rPr>
  </w:style>
  <w:style w:type="paragraph" w:customStyle="1" w:styleId="Prliminairetype">
    <w:name w:val="Préliminaire type"/>
    <w:basedOn w:val="Normal"/>
    <w:next w:val="Normal"/>
    <w:rsid w:val="00867913"/>
    <w:pPr>
      <w:spacing w:before="360"/>
      <w:jc w:val="center"/>
    </w:pPr>
    <w:rPr>
      <w:b/>
      <w:lang w:val="ro-RO" w:eastAsia="en-GB"/>
    </w:rPr>
  </w:style>
  <w:style w:type="character" w:customStyle="1" w:styleId="apple-converted-space">
    <w:name w:val="apple-converted-space"/>
    <w:basedOn w:val="DefaultParagraphFont"/>
    <w:rsid w:val="00867913"/>
  </w:style>
  <w:style w:type="paragraph" w:customStyle="1" w:styleId="rtejustify">
    <w:name w:val="rtejustify"/>
    <w:basedOn w:val="Normal"/>
    <w:rsid w:val="00867913"/>
    <w:pPr>
      <w:spacing w:before="100" w:beforeAutospacing="1" w:after="100" w:afterAutospacing="1"/>
    </w:pPr>
    <w:rPr>
      <w:lang w:val="en-US" w:eastAsia="en-US"/>
    </w:rPr>
  </w:style>
  <w:style w:type="paragraph" w:customStyle="1" w:styleId="rteindent1">
    <w:name w:val="rteindent1"/>
    <w:basedOn w:val="Normal"/>
    <w:rsid w:val="00867913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basedOn w:val="DefaultParagraphFont"/>
    <w:qFormat/>
    <w:rsid w:val="0086791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921748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EA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customStyle="1" w:styleId="Style6">
    <w:name w:val="Style6"/>
    <w:basedOn w:val="Normal"/>
    <w:uiPriority w:val="99"/>
    <w:rsid w:val="00957677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Normal"/>
    <w:uiPriority w:val="99"/>
    <w:rsid w:val="00957677"/>
    <w:pPr>
      <w:widowControl w:val="0"/>
      <w:autoSpaceDE w:val="0"/>
      <w:autoSpaceDN w:val="0"/>
      <w:adjustRightInd w:val="0"/>
      <w:spacing w:line="266" w:lineRule="exact"/>
      <w:jc w:val="both"/>
    </w:pPr>
  </w:style>
  <w:style w:type="paragraph" w:customStyle="1" w:styleId="Style8">
    <w:name w:val="Style8"/>
    <w:basedOn w:val="Normal"/>
    <w:uiPriority w:val="99"/>
    <w:rsid w:val="00957677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uiPriority w:val="99"/>
    <w:rsid w:val="00957677"/>
    <w:rPr>
      <w:rFonts w:ascii="Times New Roman" w:hAnsi="Times New Roman" w:cs="Times New Roman" w:hint="default"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9576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5767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">
    <w:name w:val="Заголовок"/>
    <w:basedOn w:val="Normal"/>
    <w:next w:val="BodyText"/>
    <w:rsid w:val="00957677"/>
    <w:pPr>
      <w:keepNext/>
      <w:widowControl w:val="0"/>
      <w:suppressAutoHyphens/>
      <w:spacing w:before="240" w:after="120"/>
      <w:jc w:val="right"/>
    </w:pPr>
    <w:rPr>
      <w:rFonts w:ascii="Arial" w:eastAsia="MS Mincho" w:hAnsi="Arial" w:cs="Tahoma"/>
      <w:b/>
      <w:bCs/>
      <w:kern w:val="2"/>
      <w:sz w:val="28"/>
      <w:szCs w:val="28"/>
      <w:lang w:val="ro-RO" w:eastAsia="ar-SA"/>
    </w:rPr>
  </w:style>
  <w:style w:type="paragraph" w:styleId="Header">
    <w:name w:val="header"/>
    <w:basedOn w:val="Normal"/>
    <w:link w:val="HeaderChar"/>
    <w:uiPriority w:val="99"/>
    <w:unhideWhenUsed/>
    <w:rsid w:val="00BE7E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EC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BE7E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EC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DefaultParagraphFont"/>
    <w:rsid w:val="00497408"/>
  </w:style>
  <w:style w:type="character" w:customStyle="1" w:styleId="eop">
    <w:name w:val="eop"/>
    <w:basedOn w:val="DefaultParagraphFont"/>
    <w:rsid w:val="00497408"/>
  </w:style>
  <w:style w:type="paragraph" w:customStyle="1" w:styleId="paragraph">
    <w:name w:val="paragraph"/>
    <w:basedOn w:val="Normal"/>
    <w:rsid w:val="00497408"/>
    <w:pPr>
      <w:spacing w:before="100" w:beforeAutospacing="1" w:after="100" w:afterAutospacing="1"/>
    </w:pPr>
    <w:rPr>
      <w:lang w:val="ro-MD" w:eastAsia="ro-MD"/>
    </w:rPr>
  </w:style>
  <w:style w:type="character" w:customStyle="1" w:styleId="scxw229003540">
    <w:name w:val="scxw229003540"/>
    <w:basedOn w:val="DefaultParagraphFont"/>
    <w:rsid w:val="00497408"/>
  </w:style>
  <w:style w:type="character" w:styleId="UnresolvedMention">
    <w:name w:val="Unresolved Mention"/>
    <w:basedOn w:val="DefaultParagraphFont"/>
    <w:uiPriority w:val="99"/>
    <w:semiHidden/>
    <w:unhideWhenUsed/>
    <w:rsid w:val="0057109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B055E"/>
  </w:style>
  <w:style w:type="character" w:customStyle="1" w:styleId="Heading3Char">
    <w:name w:val="Heading 3 Char"/>
    <w:basedOn w:val="DefaultParagraphFont"/>
    <w:link w:val="Heading3"/>
    <w:uiPriority w:val="9"/>
    <w:semiHidden/>
    <w:rsid w:val="00A95DA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customStyle="1" w:styleId="Style1">
    <w:name w:val="Style1"/>
    <w:basedOn w:val="Normal"/>
    <w:rsid w:val="006277C5"/>
    <w:pPr>
      <w:widowControl w:val="0"/>
      <w:autoSpaceDE w:val="0"/>
      <w:autoSpaceDN w:val="0"/>
      <w:adjustRightInd w:val="0"/>
      <w:spacing w:line="329" w:lineRule="exact"/>
      <w:jc w:val="center"/>
    </w:pPr>
  </w:style>
  <w:style w:type="character" w:customStyle="1" w:styleId="FontStyle12">
    <w:name w:val="Font Style12"/>
    <w:rsid w:val="006277C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8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pt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c4e35d5-db9c-4c03-801d-f4783407a705}" enabled="1" method="Standard" siteId="{8e0fb675-40bd-4ab4-adce-8720cfc45ba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2758</Words>
  <Characters>15723</Characters>
  <Application>Microsoft Office Word</Application>
  <DocSecurity>0</DocSecurity>
  <Lines>131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veronica.ungureanu</dc:creator>
  <cp:lastModifiedBy>Daniela Dima</cp:lastModifiedBy>
  <cp:revision>3</cp:revision>
  <cp:lastPrinted>2018-03-01T12:58:00Z</cp:lastPrinted>
  <dcterms:created xsi:type="dcterms:W3CDTF">2026-08-10T13:41:00Z</dcterms:created>
  <dcterms:modified xsi:type="dcterms:W3CDTF">2026-08-10T13:45:00Z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4e35d5-db9c-4c03-801d-f4783407a705_Enabled">
    <vt:lpwstr>true</vt:lpwstr>
  </property>
  <property fmtid="{D5CDD505-2E9C-101B-9397-08002B2CF9AE}" pid="3" name="MSIP_Label_5c4e35d5-db9c-4c03-801d-f4783407a705_SetDate">
    <vt:lpwstr>2024-01-10T06:47:05Z</vt:lpwstr>
  </property>
  <property fmtid="{D5CDD505-2E9C-101B-9397-08002B2CF9AE}" pid="4" name="MSIP_Label_5c4e35d5-db9c-4c03-801d-f4783407a705_Method">
    <vt:lpwstr>Standard</vt:lpwstr>
  </property>
  <property fmtid="{D5CDD505-2E9C-101B-9397-08002B2CF9AE}" pid="5" name="MSIP_Label_5c4e35d5-db9c-4c03-801d-f4783407a705_Name">
    <vt:lpwstr>[MFA] Default</vt:lpwstr>
  </property>
  <property fmtid="{D5CDD505-2E9C-101B-9397-08002B2CF9AE}" pid="6" name="MSIP_Label_5c4e35d5-db9c-4c03-801d-f4783407a705_SiteId">
    <vt:lpwstr>8e0fb675-40bd-4ab4-adce-8720cfc45ba7</vt:lpwstr>
  </property>
  <property fmtid="{D5CDD505-2E9C-101B-9397-08002B2CF9AE}" pid="7" name="MSIP_Label_5c4e35d5-db9c-4c03-801d-f4783407a705_ActionId">
    <vt:lpwstr>e970be8b-bab1-41ad-9fe9-12e96b46aaca</vt:lpwstr>
  </property>
  <property fmtid="{D5CDD505-2E9C-101B-9397-08002B2CF9AE}" pid="8" name="MSIP_Label_5c4e35d5-db9c-4c03-801d-f4783407a705_ContentBits">
    <vt:lpwstr>0</vt:lpwstr>
  </property>
</Properties>
</file>